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8E7" w:rsidRDefault="00E438E7" w:rsidP="00E438E7">
      <w:pPr>
        <w:tabs>
          <w:tab w:val="left" w:pos="709"/>
          <w:tab w:val="left" w:pos="851"/>
          <w:tab w:val="left" w:pos="1134"/>
          <w:tab w:val="left" w:pos="1418"/>
        </w:tabs>
        <w:jc w:val="center"/>
        <w:rPr>
          <w:b/>
          <w:sz w:val="22"/>
        </w:rPr>
      </w:pPr>
      <w:r>
        <w:rPr>
          <w:b/>
          <w:sz w:val="22"/>
        </w:rPr>
        <w:t>PREGÃO PRESENCIAL Nº 59/2013</w:t>
      </w:r>
    </w:p>
    <w:p w:rsidR="00E438E7" w:rsidRDefault="00E438E7" w:rsidP="00E438E7">
      <w:pPr>
        <w:tabs>
          <w:tab w:val="left" w:pos="709"/>
          <w:tab w:val="left" w:pos="851"/>
          <w:tab w:val="left" w:pos="1134"/>
          <w:tab w:val="left" w:pos="1418"/>
        </w:tabs>
        <w:jc w:val="center"/>
        <w:rPr>
          <w:b/>
          <w:sz w:val="22"/>
        </w:rPr>
      </w:pPr>
      <w:r>
        <w:rPr>
          <w:b/>
          <w:sz w:val="22"/>
        </w:rPr>
        <w:t>REGISTRO DE PREÇOS 04/2013</w:t>
      </w:r>
    </w:p>
    <w:p w:rsidR="00E438E7" w:rsidRDefault="00E438E7" w:rsidP="00E438E7">
      <w:pPr>
        <w:tabs>
          <w:tab w:val="left" w:pos="709"/>
          <w:tab w:val="left" w:pos="851"/>
          <w:tab w:val="left" w:pos="1134"/>
          <w:tab w:val="left" w:pos="1418"/>
        </w:tabs>
        <w:jc w:val="center"/>
        <w:rPr>
          <w:b/>
          <w:sz w:val="22"/>
        </w:rPr>
      </w:pPr>
    </w:p>
    <w:p w:rsidR="00E438E7" w:rsidRDefault="00E438E7" w:rsidP="00E438E7">
      <w:pPr>
        <w:jc w:val="center"/>
        <w:rPr>
          <w:b/>
          <w:i/>
          <w:sz w:val="32"/>
          <w:szCs w:val="32"/>
        </w:rPr>
      </w:pPr>
      <w:r w:rsidRPr="003257B0">
        <w:rPr>
          <w:b/>
          <w:i/>
          <w:sz w:val="32"/>
          <w:szCs w:val="32"/>
        </w:rPr>
        <w:t>Contratação de empres</w:t>
      </w:r>
      <w:r>
        <w:rPr>
          <w:b/>
          <w:i/>
          <w:sz w:val="32"/>
          <w:szCs w:val="32"/>
        </w:rPr>
        <w:t>a especializada em Sonorização</w:t>
      </w:r>
    </w:p>
    <w:p w:rsidR="00E438E7" w:rsidRDefault="00E438E7" w:rsidP="00E438E7">
      <w:pPr>
        <w:jc w:val="center"/>
        <w:rPr>
          <w:b/>
          <w:i/>
          <w:sz w:val="32"/>
          <w:szCs w:val="32"/>
        </w:rPr>
      </w:pPr>
    </w:p>
    <w:p w:rsidR="00E438E7" w:rsidRDefault="00E438E7" w:rsidP="00E438E7">
      <w:pPr>
        <w:pStyle w:val="Ttulo4"/>
        <w:ind w:firstLine="0"/>
        <w:jc w:val="center"/>
        <w:rPr>
          <w:bCs w:val="0"/>
        </w:rPr>
      </w:pPr>
      <w:r>
        <w:rPr>
          <w:bCs w:val="0"/>
          <w:color w:val="auto"/>
        </w:rPr>
        <w:t>MENOR PREÇO POR ITEM</w:t>
      </w:r>
    </w:p>
    <w:p w:rsidR="00E438E7" w:rsidRDefault="00E438E7" w:rsidP="00E438E7">
      <w:pPr>
        <w:pStyle w:val="Ttulo2"/>
        <w:jc w:val="center"/>
        <w:rPr>
          <w:color w:val="auto"/>
          <w:sz w:val="22"/>
        </w:rPr>
      </w:pPr>
    </w:p>
    <w:p w:rsidR="00E438E7" w:rsidRDefault="00E438E7" w:rsidP="00E438E7">
      <w:pPr>
        <w:pBdr>
          <w:top w:val="single" w:sz="4" w:space="12" w:color="auto"/>
          <w:left w:val="single" w:sz="4" w:space="0" w:color="auto"/>
          <w:bottom w:val="single" w:sz="4" w:space="31" w:color="auto"/>
          <w:right w:val="single" w:sz="4" w:space="0" w:color="auto"/>
        </w:pBdr>
        <w:jc w:val="center"/>
        <w:rPr>
          <w:b/>
          <w:bCs/>
        </w:rPr>
      </w:pPr>
      <w:r>
        <w:rPr>
          <w:b/>
          <w:bCs/>
        </w:rPr>
        <w:t>RECIBO</w:t>
      </w:r>
    </w:p>
    <w:p w:rsidR="00E438E7" w:rsidRDefault="00E438E7" w:rsidP="00E438E7">
      <w:pPr>
        <w:pBdr>
          <w:top w:val="single" w:sz="4" w:space="12" w:color="auto"/>
          <w:left w:val="single" w:sz="4" w:space="0" w:color="auto"/>
          <w:bottom w:val="single" w:sz="4" w:space="31" w:color="auto"/>
          <w:right w:val="single" w:sz="4" w:space="0" w:color="auto"/>
        </w:pBdr>
      </w:pP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38E7" w:rsidRDefault="00E438E7" w:rsidP="00E438E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E438E7" w:rsidRDefault="00E438E7" w:rsidP="00E438E7">
      <w:pPr>
        <w:pBdr>
          <w:top w:val="single" w:sz="4" w:space="12" w:color="auto"/>
          <w:left w:val="single" w:sz="4" w:space="0" w:color="auto"/>
          <w:bottom w:val="single" w:sz="4" w:space="31" w:color="auto"/>
          <w:right w:val="single" w:sz="4" w:space="0" w:color="auto"/>
        </w:pBdr>
      </w:pPr>
    </w:p>
    <w:p w:rsidR="00E438E7" w:rsidRDefault="00E438E7" w:rsidP="00E438E7">
      <w:pPr>
        <w:pBdr>
          <w:top w:val="single" w:sz="4" w:space="12" w:color="auto"/>
          <w:left w:val="single" w:sz="4" w:space="0" w:color="auto"/>
          <w:bottom w:val="single" w:sz="4" w:space="31" w:color="auto"/>
          <w:right w:val="single" w:sz="4" w:space="0" w:color="auto"/>
        </w:pBdr>
      </w:pPr>
    </w:p>
    <w:p w:rsidR="00E438E7" w:rsidRDefault="00E438E7" w:rsidP="00E438E7">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E438E7" w:rsidRDefault="00E438E7" w:rsidP="00E438E7">
      <w:pPr>
        <w:pBdr>
          <w:top w:val="single" w:sz="4" w:space="12" w:color="auto"/>
          <w:left w:val="single" w:sz="4" w:space="0" w:color="auto"/>
          <w:bottom w:val="single" w:sz="4" w:space="31" w:color="auto"/>
          <w:right w:val="single" w:sz="4" w:space="0" w:color="auto"/>
        </w:pBdr>
        <w:jc w:val="center"/>
      </w:pPr>
      <w:r>
        <w:t>(assinatura)</w:t>
      </w:r>
    </w:p>
    <w:p w:rsidR="00E438E7" w:rsidRDefault="00E438E7" w:rsidP="00E438E7">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E438E7" w:rsidRDefault="00E438E7" w:rsidP="00E438E7">
      <w:pPr>
        <w:pBdr>
          <w:top w:val="single" w:sz="4" w:space="12" w:color="auto"/>
          <w:left w:val="single" w:sz="4" w:space="0" w:color="auto"/>
          <w:bottom w:val="single" w:sz="4" w:space="31" w:color="auto"/>
          <w:right w:val="single" w:sz="4" w:space="0" w:color="auto"/>
        </w:pBdr>
        <w:jc w:val="center"/>
      </w:pPr>
      <w:r>
        <w:t>(tradução da assinatura em letra de forma)</w:t>
      </w:r>
    </w:p>
    <w:p w:rsidR="00E438E7" w:rsidRDefault="00E438E7" w:rsidP="00E438E7">
      <w:pPr>
        <w:jc w:val="center"/>
      </w:pPr>
    </w:p>
    <w:p w:rsidR="00E438E7" w:rsidRDefault="00E438E7" w:rsidP="00E438E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438E7" w:rsidTr="00264520">
        <w:tc>
          <w:tcPr>
            <w:tcW w:w="9778" w:type="dxa"/>
          </w:tcPr>
          <w:p w:rsidR="00E438E7" w:rsidRDefault="00E438E7" w:rsidP="00264520">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E438E7" w:rsidRDefault="00E438E7" w:rsidP="00E438E7">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E438E7" w:rsidRDefault="00E438E7" w:rsidP="00E438E7">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438E7" w:rsidRPr="00E506CF" w:rsidRDefault="00E438E7" w:rsidP="00E438E7">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E438E7" w:rsidRPr="00D87FBF" w:rsidRDefault="00E438E7" w:rsidP="00E438E7">
      <w:pPr>
        <w:pStyle w:val="WW-NormalWeb"/>
        <w:spacing w:before="0" w:after="0"/>
        <w:jc w:val="both"/>
        <w:rPr>
          <w:i/>
          <w:sz w:val="26"/>
          <w:szCs w:val="26"/>
          <w:highlight w:val="yellow"/>
          <w:u w:val="single"/>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p>
    <w:p w:rsidR="00E438E7" w:rsidRDefault="00E438E7" w:rsidP="00E438E7">
      <w:pPr>
        <w:spacing w:line="200" w:lineRule="atLeast"/>
        <w:jc w:val="center"/>
        <w:rPr>
          <w:b/>
          <w:bCs/>
          <w:sz w:val="22"/>
          <w:szCs w:val="22"/>
        </w:rPr>
      </w:pPr>
      <w:r>
        <w:rPr>
          <w:noProof/>
          <w:sz w:val="20"/>
        </w:rPr>
        <w:lastRenderedPageBreak/>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E438E7" w:rsidRDefault="00E438E7" w:rsidP="00E438E7">
      <w:pPr>
        <w:pStyle w:val="Ttulo"/>
        <w:pBdr>
          <w:top w:val="double" w:sz="6" w:space="0" w:color="auto"/>
        </w:pBdr>
        <w:ind w:left="-540" w:right="-882"/>
      </w:pPr>
      <w:r>
        <w:t>PREFEITURA MUNICIPAL DE ESTIVA-MG</w:t>
      </w:r>
    </w:p>
    <w:p w:rsidR="00E438E7" w:rsidRDefault="00E438E7" w:rsidP="00E438E7">
      <w:pPr>
        <w:pStyle w:val="Ttulo"/>
        <w:pBdr>
          <w:top w:val="double" w:sz="6" w:space="0" w:color="auto"/>
        </w:pBdr>
        <w:ind w:left="-540" w:right="-882"/>
        <w:rPr>
          <w:b w:val="0"/>
          <w:bCs/>
          <w:sz w:val="18"/>
        </w:rPr>
      </w:pPr>
      <w:r>
        <w:rPr>
          <w:b w:val="0"/>
          <w:bCs/>
          <w:sz w:val="18"/>
        </w:rPr>
        <w:t>Av. Prefeito Gabriel Rosa, 177, Centro, CEP 37542-000</w:t>
      </w:r>
    </w:p>
    <w:p w:rsidR="00E438E7" w:rsidRDefault="00E438E7" w:rsidP="00E438E7">
      <w:pPr>
        <w:pStyle w:val="Ttulo"/>
        <w:pBdr>
          <w:top w:val="double" w:sz="6" w:space="0" w:color="auto"/>
        </w:pBdr>
        <w:ind w:left="-540" w:right="-882"/>
      </w:pPr>
      <w:r>
        <w:t>DEPARTAMENTO DE LICITAÇÕES</w:t>
      </w:r>
    </w:p>
    <w:p w:rsidR="00E438E7" w:rsidRDefault="000A1C74" w:rsidP="00E438E7">
      <w:pPr>
        <w:pStyle w:val="Ttulo"/>
        <w:pBdr>
          <w:top w:val="double" w:sz="6" w:space="0" w:color="auto"/>
        </w:pBdr>
        <w:ind w:left="-540" w:right="-882"/>
      </w:pPr>
      <w:r>
        <w:tab/>
        <w:t>Fone: (35) 3462-12</w:t>
      </w:r>
      <w:r w:rsidR="00E438E7">
        <w:t>22</w:t>
      </w:r>
    </w:p>
    <w:p w:rsidR="00E438E7" w:rsidRDefault="00E438E7" w:rsidP="00E438E7">
      <w:pPr>
        <w:pStyle w:val="Ttulo"/>
        <w:pBdr>
          <w:top w:val="double" w:sz="6" w:space="0" w:color="auto"/>
        </w:pBdr>
        <w:ind w:left="900" w:right="-882"/>
        <w:rPr>
          <w:sz w:val="22"/>
        </w:rPr>
      </w:pPr>
      <w:r>
        <w:t xml:space="preserve">         </w:t>
      </w:r>
    </w:p>
    <w:p w:rsidR="00E438E7" w:rsidRDefault="000A1C74" w:rsidP="00E438E7">
      <w:pPr>
        <w:spacing w:line="200" w:lineRule="atLeast"/>
        <w:jc w:val="center"/>
        <w:rPr>
          <w:b/>
          <w:bCs/>
          <w:sz w:val="22"/>
          <w:szCs w:val="22"/>
        </w:rPr>
      </w:pPr>
      <w:r>
        <w:rPr>
          <w:b/>
          <w:bCs/>
          <w:sz w:val="22"/>
          <w:szCs w:val="22"/>
        </w:rPr>
        <w:t>PRC 160</w:t>
      </w:r>
      <w:r w:rsidR="00E438E7">
        <w:rPr>
          <w:b/>
          <w:bCs/>
          <w:sz w:val="22"/>
          <w:szCs w:val="22"/>
        </w:rPr>
        <w:t>/201</w:t>
      </w:r>
      <w:r>
        <w:rPr>
          <w:b/>
          <w:bCs/>
          <w:sz w:val="22"/>
          <w:szCs w:val="22"/>
        </w:rPr>
        <w:t>3</w:t>
      </w:r>
    </w:p>
    <w:p w:rsidR="00E438E7" w:rsidRDefault="00E438E7" w:rsidP="00E438E7">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E438E7" w:rsidRPr="00E91223" w:rsidRDefault="00E438E7" w:rsidP="00E438E7">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PREGÃO PRESENCIAL N. 0</w:t>
      </w:r>
      <w:r w:rsidR="000A1C74">
        <w:rPr>
          <w:rFonts w:ascii="Times New Roman" w:hAnsi="Times New Roman"/>
          <w:b/>
          <w:bCs/>
          <w:sz w:val="22"/>
          <w:szCs w:val="22"/>
        </w:rPr>
        <w:t>59</w:t>
      </w:r>
      <w:r w:rsidRPr="00E91223">
        <w:rPr>
          <w:rFonts w:ascii="Times New Roman" w:hAnsi="Times New Roman"/>
          <w:b/>
          <w:bCs/>
          <w:sz w:val="22"/>
          <w:szCs w:val="22"/>
        </w:rPr>
        <w:t>/20</w:t>
      </w:r>
      <w:r>
        <w:rPr>
          <w:rFonts w:ascii="Times New Roman" w:hAnsi="Times New Roman"/>
          <w:b/>
          <w:bCs/>
          <w:sz w:val="22"/>
          <w:szCs w:val="22"/>
        </w:rPr>
        <w:t>1</w:t>
      </w:r>
      <w:r w:rsidR="000A1C74">
        <w:rPr>
          <w:rFonts w:ascii="Times New Roman" w:hAnsi="Times New Roman"/>
          <w:b/>
          <w:bCs/>
          <w:sz w:val="22"/>
          <w:szCs w:val="22"/>
        </w:rPr>
        <w:t>3</w:t>
      </w:r>
    </w:p>
    <w:p w:rsidR="00E438E7" w:rsidRPr="00E91223" w:rsidRDefault="00E438E7" w:rsidP="00E438E7">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sidR="000A1C74">
        <w:rPr>
          <w:rFonts w:ascii="Times New Roman" w:hAnsi="Times New Roman"/>
          <w:b/>
        </w:rPr>
        <w:t xml:space="preserve"> 04</w:t>
      </w:r>
      <w:r w:rsidRPr="00E91223">
        <w:rPr>
          <w:rFonts w:ascii="Times New Roman" w:hAnsi="Times New Roman"/>
          <w:b/>
        </w:rPr>
        <w:t>/20</w:t>
      </w:r>
      <w:r w:rsidR="000A1C74">
        <w:rPr>
          <w:rFonts w:ascii="Times New Roman" w:hAnsi="Times New Roman"/>
          <w:b/>
        </w:rPr>
        <w:t>13</w:t>
      </w:r>
    </w:p>
    <w:p w:rsidR="00E438E7" w:rsidRPr="00836C3D" w:rsidRDefault="00E438E7" w:rsidP="00E438E7">
      <w:pPr>
        <w:pStyle w:val="Ttulo4"/>
        <w:ind w:firstLine="0"/>
        <w:jc w:val="center"/>
        <w:rPr>
          <w:bCs w:val="0"/>
          <w:color w:val="auto"/>
        </w:rPr>
      </w:pPr>
      <w:r>
        <w:rPr>
          <w:bCs w:val="0"/>
          <w:color w:val="auto"/>
        </w:rPr>
        <w:t xml:space="preserve">Tipo: MENOR PREÇO </w:t>
      </w:r>
      <w:r w:rsidR="00610DD1">
        <w:rPr>
          <w:bCs w:val="0"/>
          <w:color w:val="auto"/>
        </w:rPr>
        <w:t>POR ITEM</w:t>
      </w:r>
    </w:p>
    <w:p w:rsidR="00E438E7" w:rsidRDefault="00E438E7" w:rsidP="00E438E7">
      <w:pPr>
        <w:ind w:firstLine="708"/>
        <w:jc w:val="both"/>
        <w:rPr>
          <w:sz w:val="22"/>
          <w:szCs w:val="22"/>
        </w:rPr>
      </w:pPr>
    </w:p>
    <w:p w:rsidR="00E438E7" w:rsidRPr="00EB129D" w:rsidRDefault="00E438E7" w:rsidP="00E438E7">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DIA</w:t>
      </w:r>
      <w:r w:rsidR="00054E0B">
        <w:rPr>
          <w:color w:val="auto"/>
        </w:rPr>
        <w:t xml:space="preserve"> </w:t>
      </w:r>
      <w:r w:rsidR="00232216">
        <w:rPr>
          <w:color w:val="auto"/>
        </w:rPr>
        <w:t>06/11/2013</w:t>
      </w:r>
      <w:r w:rsidRPr="003D6523">
        <w:rPr>
          <w:color w:val="auto"/>
        </w:rPr>
        <w:t xml:space="preserve">, ÀS </w:t>
      </w:r>
      <w:r w:rsidR="00232216">
        <w:rPr>
          <w:color w:val="auto"/>
        </w:rPr>
        <w:t xml:space="preserve">14:00 </w:t>
      </w:r>
      <w:r w:rsidRPr="003D6523">
        <w:rPr>
          <w:color w:val="auto"/>
        </w:rPr>
        <w:t>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 xml:space="preserve">O MENOR PREÇO </w:t>
      </w:r>
      <w:r w:rsidR="009A2E93">
        <w:rPr>
          <w:bCs w:val="0"/>
          <w:color w:val="auto"/>
        </w:rPr>
        <w:t xml:space="preserve"> POR ITEM</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E438E7" w:rsidRDefault="00E438E7" w:rsidP="00E438E7">
      <w:pPr>
        <w:jc w:val="both"/>
        <w:rPr>
          <w:sz w:val="22"/>
          <w:szCs w:val="22"/>
        </w:rPr>
      </w:pP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r w:rsidR="00F2799D">
        <w:rPr>
          <w:b/>
          <w:bCs/>
          <w:sz w:val="22"/>
          <w:szCs w:val="22"/>
        </w:rPr>
        <w:t>Denisia Moreira Leite</w:t>
      </w:r>
    </w:p>
    <w:p w:rsidR="00E438E7" w:rsidRDefault="00E438E7" w:rsidP="00E438E7">
      <w:pPr>
        <w:pStyle w:val="WW-NormalWeb"/>
        <w:spacing w:before="0" w:after="0"/>
        <w:jc w:val="both"/>
        <w:rPr>
          <w:b/>
          <w:bCs/>
          <w:sz w:val="22"/>
          <w:szCs w:val="22"/>
          <w:u w:val="single"/>
        </w:rPr>
      </w:pPr>
    </w:p>
    <w:p w:rsidR="00E438E7" w:rsidRPr="00D13445" w:rsidRDefault="00E438E7" w:rsidP="00E438E7">
      <w:pPr>
        <w:pStyle w:val="WW-NormalWeb"/>
        <w:spacing w:before="0" w:after="0"/>
        <w:jc w:val="both"/>
        <w:rPr>
          <w:b/>
          <w:bCs/>
          <w:sz w:val="22"/>
          <w:szCs w:val="22"/>
          <w:u w:val="single"/>
        </w:rPr>
      </w:pPr>
      <w:r w:rsidRPr="00D13445">
        <w:rPr>
          <w:b/>
          <w:bCs/>
          <w:sz w:val="22"/>
          <w:szCs w:val="22"/>
          <w:u w:val="single"/>
        </w:rPr>
        <w:t>CLÁUSULA PRIMEIRA - DO OBJETO</w:t>
      </w:r>
    </w:p>
    <w:p w:rsidR="00E438E7" w:rsidRPr="00D13445" w:rsidRDefault="00E438E7" w:rsidP="00E438E7">
      <w:pPr>
        <w:tabs>
          <w:tab w:val="left" w:pos="0"/>
        </w:tabs>
        <w:jc w:val="both"/>
        <w:rPr>
          <w:sz w:val="22"/>
          <w:szCs w:val="22"/>
        </w:rPr>
      </w:pPr>
      <w:r w:rsidRPr="00D13445">
        <w:rPr>
          <w:sz w:val="22"/>
          <w:szCs w:val="22"/>
        </w:rPr>
        <w:t xml:space="preserve">          O presente PREGÃO tem por objeto a </w:t>
      </w:r>
      <w:r w:rsidRPr="00610DD1">
        <w:rPr>
          <w:b/>
          <w:sz w:val="22"/>
          <w:szCs w:val="22"/>
        </w:rPr>
        <w:t>CONTRATAÇÃO FUTURA DE EMPRESA ESPECIALIZADA EM SONORIZAÇÃO, e</w:t>
      </w:r>
      <w:r w:rsidRPr="00D13445">
        <w:rPr>
          <w:sz w:val="22"/>
          <w:szCs w:val="22"/>
        </w:rPr>
        <w:t xml:space="preserve">m conformidade com as especificações constantes no ANEXO I deste edital, em atendimento à solicitação da Diretoria de Cultura. </w:t>
      </w:r>
    </w:p>
    <w:p w:rsidR="00E438E7" w:rsidRPr="00D13445" w:rsidRDefault="00E438E7" w:rsidP="00E438E7">
      <w:pPr>
        <w:tabs>
          <w:tab w:val="left" w:pos="0"/>
        </w:tabs>
        <w:jc w:val="both"/>
        <w:rPr>
          <w:sz w:val="22"/>
          <w:szCs w:val="22"/>
        </w:rPr>
      </w:pPr>
      <w:r w:rsidRPr="00D13445">
        <w:rPr>
          <w:sz w:val="22"/>
          <w:szCs w:val="22"/>
        </w:rPr>
        <w:t xml:space="preserve"> - A Ata de Registro de Preço (Anexo VIII) contém as condições de prestação de serviço que deverá ser obedecida tanto na fase da proposta como na fase contratual.</w:t>
      </w:r>
    </w:p>
    <w:p w:rsidR="00E438E7" w:rsidRPr="00D13445" w:rsidRDefault="00E438E7" w:rsidP="00E438E7">
      <w:pPr>
        <w:tabs>
          <w:tab w:val="left" w:pos="0"/>
        </w:tabs>
        <w:jc w:val="both"/>
        <w:rPr>
          <w:sz w:val="22"/>
          <w:szCs w:val="22"/>
        </w:rPr>
      </w:pPr>
      <w:r w:rsidRPr="00D13445">
        <w:rPr>
          <w:sz w:val="22"/>
          <w:szCs w:val="22"/>
        </w:rPr>
        <w:t>- Na minuta da Ata de Registro de Preços estão fixados as condições de vigência, pagamento, reajuste, prestação de serviço, penalidades, rescisão, obrigações e foro.</w:t>
      </w:r>
    </w:p>
    <w:p w:rsidR="00E438E7" w:rsidRDefault="00E438E7" w:rsidP="00E438E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E438E7" w:rsidRDefault="00E438E7" w:rsidP="00E438E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E438E7" w:rsidRDefault="00E438E7" w:rsidP="00E438E7">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E438E7" w:rsidRDefault="00E438E7" w:rsidP="00E438E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E438E7" w:rsidRDefault="00E438E7" w:rsidP="00E438E7">
      <w:pPr>
        <w:tabs>
          <w:tab w:val="num" w:pos="540"/>
        </w:tabs>
        <w:jc w:val="both"/>
        <w:rPr>
          <w:sz w:val="22"/>
        </w:rPr>
      </w:pPr>
    </w:p>
    <w:p w:rsidR="00E438E7" w:rsidRDefault="00E438E7" w:rsidP="00E438E7">
      <w:pPr>
        <w:tabs>
          <w:tab w:val="num" w:pos="540"/>
        </w:tabs>
        <w:jc w:val="both"/>
        <w:rPr>
          <w:sz w:val="22"/>
        </w:rPr>
      </w:pPr>
      <w:r>
        <w:rPr>
          <w:sz w:val="22"/>
        </w:rPr>
        <w:t>1.1.4. A impugnação feita tempestivamente pelo licitante não o impedirá de participar do processo licitatório.</w:t>
      </w:r>
    </w:p>
    <w:p w:rsidR="00E438E7" w:rsidRDefault="00E438E7" w:rsidP="00E438E7">
      <w:pPr>
        <w:tabs>
          <w:tab w:val="num" w:pos="540"/>
        </w:tabs>
        <w:jc w:val="both"/>
        <w:rPr>
          <w:sz w:val="22"/>
        </w:rPr>
      </w:pPr>
    </w:p>
    <w:p w:rsidR="00E438E7" w:rsidRDefault="00E438E7" w:rsidP="00E438E7">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E438E7" w:rsidRDefault="00E438E7" w:rsidP="00E438E7">
      <w:pPr>
        <w:pStyle w:val="WW-NormalWeb"/>
        <w:spacing w:before="0" w:after="0"/>
        <w:ind w:left="-13"/>
        <w:jc w:val="both"/>
        <w:rPr>
          <w:sz w:val="22"/>
          <w:szCs w:val="22"/>
        </w:rPr>
      </w:pPr>
      <w:r>
        <w:rPr>
          <w:sz w:val="22"/>
          <w:szCs w:val="22"/>
        </w:rPr>
        <w:t>2.1. Integram este Edital, independentemente de transcrição os seguintes anexos:</w:t>
      </w:r>
    </w:p>
    <w:p w:rsidR="00E438E7" w:rsidRDefault="00E438E7" w:rsidP="00E438E7">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E438E7" w:rsidRDefault="00E438E7" w:rsidP="00E438E7">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 xml:space="preserve">MODELO </w:t>
      </w:r>
      <w:r w:rsidR="00F2799D">
        <w:rPr>
          <w:sz w:val="22"/>
          <w:szCs w:val="22"/>
        </w:rPr>
        <w:t xml:space="preserve">DO TERMO DE </w:t>
      </w:r>
      <w:r>
        <w:rPr>
          <w:sz w:val="22"/>
          <w:szCs w:val="22"/>
        </w:rPr>
        <w:t xml:space="preserve"> CREDENCIAMENTO</w:t>
      </w:r>
    </w:p>
    <w:p w:rsidR="00E438E7" w:rsidRDefault="00E438E7" w:rsidP="00E438E7">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E438E7" w:rsidRDefault="00E438E7" w:rsidP="00E438E7">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E438E7" w:rsidRDefault="00E438E7" w:rsidP="00E438E7">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E438E7" w:rsidRDefault="00E438E7" w:rsidP="00E438E7">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E438E7" w:rsidRDefault="00E438E7" w:rsidP="00E438E7">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E438E7" w:rsidRDefault="00E438E7" w:rsidP="00E438E7">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ind w:left="-13"/>
        <w:jc w:val="both"/>
        <w:rPr>
          <w:b/>
          <w:bCs/>
          <w:sz w:val="22"/>
          <w:szCs w:val="22"/>
        </w:rPr>
      </w:pPr>
    </w:p>
    <w:p w:rsidR="00E438E7" w:rsidRDefault="00E438E7" w:rsidP="00E438E7">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E438E7" w:rsidRDefault="00E438E7" w:rsidP="00E438E7">
      <w:pPr>
        <w:pStyle w:val="WW-NormalWeb"/>
        <w:spacing w:before="0" w:after="0"/>
        <w:ind w:left="-13"/>
        <w:jc w:val="both"/>
        <w:rPr>
          <w:b/>
          <w:bCs/>
          <w:sz w:val="22"/>
          <w:szCs w:val="22"/>
        </w:rPr>
      </w:pPr>
    </w:p>
    <w:p w:rsidR="00E438E7" w:rsidRDefault="00E438E7" w:rsidP="00E438E7">
      <w:pPr>
        <w:pStyle w:val="WW-NormalWeb"/>
        <w:spacing w:before="0" w:after="0"/>
        <w:ind w:left="-13"/>
        <w:jc w:val="both"/>
        <w:rPr>
          <w:b/>
          <w:bCs/>
          <w:sz w:val="22"/>
          <w:szCs w:val="22"/>
        </w:rPr>
      </w:pPr>
      <w:r>
        <w:rPr>
          <w:b/>
          <w:bCs/>
          <w:sz w:val="22"/>
          <w:szCs w:val="22"/>
        </w:rPr>
        <w:lastRenderedPageBreak/>
        <w:t>2.3. O Anexo IV deverá ser acondicionados no envelope n. 02</w:t>
      </w:r>
      <w:r w:rsidR="00F2799D">
        <w:rPr>
          <w:b/>
          <w:bCs/>
          <w:sz w:val="22"/>
          <w:szCs w:val="22"/>
        </w:rPr>
        <w:t>(Cláusula Quinta)</w:t>
      </w:r>
      <w:r>
        <w:rPr>
          <w:b/>
          <w:bCs/>
          <w:sz w:val="22"/>
          <w:szCs w:val="22"/>
        </w:rPr>
        <w:t xml:space="preserve"> – Habilitação.</w:t>
      </w:r>
    </w:p>
    <w:p w:rsidR="00E438E7" w:rsidRDefault="00E438E7" w:rsidP="00E438E7">
      <w:pPr>
        <w:pStyle w:val="WW-NormalWeb"/>
        <w:spacing w:before="0" w:after="0"/>
        <w:jc w:val="both"/>
        <w:rPr>
          <w:b/>
          <w:bCs/>
          <w:sz w:val="22"/>
          <w:szCs w:val="22"/>
        </w:rPr>
      </w:pPr>
    </w:p>
    <w:p w:rsidR="00E438E7" w:rsidRDefault="00E438E7" w:rsidP="00E438E7">
      <w:pPr>
        <w:pStyle w:val="WW-NormalWeb"/>
        <w:spacing w:before="0" w:after="0"/>
        <w:jc w:val="both"/>
        <w:rPr>
          <w:sz w:val="22"/>
          <w:szCs w:val="22"/>
        </w:rPr>
      </w:pPr>
      <w:r>
        <w:rPr>
          <w:b/>
          <w:bCs/>
          <w:sz w:val="22"/>
          <w:szCs w:val="22"/>
        </w:rPr>
        <w:t>2.4. O Anexo V deverá ser acondicionado no envelope n. 01</w:t>
      </w:r>
      <w:r w:rsidR="00F2799D">
        <w:rPr>
          <w:b/>
          <w:bCs/>
          <w:sz w:val="22"/>
          <w:szCs w:val="22"/>
        </w:rPr>
        <w:t>(Cláusula Sexta)</w:t>
      </w:r>
      <w:r>
        <w:rPr>
          <w:b/>
          <w:bCs/>
          <w:sz w:val="22"/>
          <w:szCs w:val="22"/>
        </w:rPr>
        <w:t xml:space="preserve"> – Proposta Comercial.</w:t>
      </w:r>
    </w:p>
    <w:p w:rsidR="00E438E7" w:rsidRDefault="00E438E7" w:rsidP="00E438E7">
      <w:pPr>
        <w:pStyle w:val="WW-NormalWeb"/>
        <w:spacing w:before="0" w:after="0"/>
        <w:ind w:firstLine="13"/>
        <w:jc w:val="both"/>
        <w:rPr>
          <w:b/>
          <w:bCs/>
          <w:sz w:val="22"/>
          <w:szCs w:val="22"/>
          <w:u w:val="single"/>
        </w:rPr>
      </w:pPr>
    </w:p>
    <w:p w:rsidR="00E438E7" w:rsidRDefault="00E438E7" w:rsidP="00E438E7">
      <w:pPr>
        <w:pStyle w:val="WW-NormalWeb"/>
        <w:spacing w:before="0" w:after="0"/>
        <w:ind w:firstLine="13"/>
        <w:jc w:val="both"/>
        <w:rPr>
          <w:b/>
          <w:bCs/>
          <w:sz w:val="22"/>
          <w:szCs w:val="22"/>
          <w:u w:val="single"/>
        </w:rPr>
      </w:pPr>
      <w:r>
        <w:rPr>
          <w:b/>
          <w:bCs/>
          <w:sz w:val="22"/>
          <w:szCs w:val="22"/>
          <w:u w:val="single"/>
        </w:rPr>
        <w:t>CLÁUSULA TERCEIRA - DOS RECURSOS ORÇAMENTÁRIOS</w:t>
      </w:r>
    </w:p>
    <w:p w:rsidR="00E438E7" w:rsidRPr="002573C5" w:rsidRDefault="00E438E7" w:rsidP="00E438E7">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 Ficha </w:t>
      </w:r>
      <w:r w:rsidR="002E29E3">
        <w:rPr>
          <w:rFonts w:ascii="Times New Roman" w:hAnsi="Times New Roman" w:cs="Times New Roman"/>
        </w:rPr>
        <w:t>221</w:t>
      </w:r>
      <w:r>
        <w:rPr>
          <w:rFonts w:ascii="Times New Roman" w:hAnsi="Times New Roman" w:cs="Times New Roman"/>
        </w:rPr>
        <w:t>.</w:t>
      </w:r>
    </w:p>
    <w:p w:rsidR="00E438E7" w:rsidRDefault="00E438E7" w:rsidP="00E438E7">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E438E7" w:rsidRDefault="00E438E7" w:rsidP="00E438E7">
      <w:pPr>
        <w:spacing w:before="60" w:after="60"/>
        <w:jc w:val="both"/>
        <w:rPr>
          <w:sz w:val="22"/>
        </w:rPr>
      </w:pPr>
      <w:r>
        <w:rPr>
          <w:sz w:val="22"/>
        </w:rPr>
        <w:t>4.1 Para o credenciamento deverão ser apresentados os seguintes documentos:</w:t>
      </w:r>
    </w:p>
    <w:p w:rsidR="00E438E7" w:rsidRPr="006536FD" w:rsidRDefault="00E438E7" w:rsidP="00E438E7">
      <w:pPr>
        <w:spacing w:before="60" w:after="60"/>
        <w:ind w:left="709"/>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E438E7" w:rsidRPr="00D33C73" w:rsidRDefault="00E438E7" w:rsidP="00E438E7">
      <w:pPr>
        <w:tabs>
          <w:tab w:val="left" w:pos="8646"/>
        </w:tabs>
        <w:spacing w:before="60" w:after="60"/>
        <w:ind w:firstLine="709"/>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E438E7" w:rsidRDefault="00E438E7" w:rsidP="00E438E7">
      <w:pPr>
        <w:tabs>
          <w:tab w:val="left" w:pos="8646"/>
        </w:tabs>
        <w:spacing w:before="60" w:after="60"/>
        <w:ind w:left="709"/>
        <w:jc w:val="both"/>
        <w:rPr>
          <w:color w:val="FF0000"/>
          <w:sz w:val="22"/>
        </w:rPr>
      </w:pPr>
    </w:p>
    <w:p w:rsidR="00E438E7" w:rsidRDefault="00E438E7" w:rsidP="00E438E7">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E438E7" w:rsidRDefault="00E438E7" w:rsidP="00E438E7">
      <w:pPr>
        <w:spacing w:before="60" w:after="60"/>
        <w:jc w:val="both"/>
        <w:rPr>
          <w:sz w:val="22"/>
        </w:rPr>
      </w:pPr>
      <w:r>
        <w:rPr>
          <w:sz w:val="22"/>
        </w:rPr>
        <w:t>4.1.2. Será admitido apenas 01 (um) representante para cada licitante credenciada, sendo que cada um deles poderá representar apenas uma credenciada.</w:t>
      </w:r>
    </w:p>
    <w:p w:rsidR="00E438E7" w:rsidRDefault="00E438E7" w:rsidP="00E438E7">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E438E7" w:rsidRDefault="00E438E7" w:rsidP="00E438E7">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E438E7" w:rsidRDefault="00E438E7" w:rsidP="00E438E7">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E438E7" w:rsidRDefault="00E438E7" w:rsidP="00E438E7">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E438E7" w:rsidRDefault="00E438E7" w:rsidP="00E438E7">
      <w:pPr>
        <w:pStyle w:val="WW-NormalWeb"/>
        <w:spacing w:before="0" w:after="0"/>
        <w:jc w:val="both"/>
        <w:rPr>
          <w:b/>
          <w:bCs/>
          <w:sz w:val="22"/>
          <w:szCs w:val="22"/>
          <w:u w:val="single"/>
        </w:rPr>
      </w:pPr>
      <w:r>
        <w:rPr>
          <w:b/>
          <w:bCs/>
          <w:sz w:val="22"/>
          <w:szCs w:val="22"/>
          <w:u w:val="single"/>
        </w:rPr>
        <w:t>CLÁUSULA QUINTA - DA PROPOSTA COMERCIAL</w:t>
      </w:r>
    </w:p>
    <w:p w:rsidR="00E438E7" w:rsidRDefault="00E438E7" w:rsidP="00E438E7">
      <w:pPr>
        <w:pStyle w:val="WW-NormalWeb"/>
        <w:spacing w:before="0" w:after="0"/>
        <w:jc w:val="both"/>
        <w:rPr>
          <w:b/>
          <w:bCs/>
          <w:sz w:val="22"/>
          <w:szCs w:val="22"/>
          <w:u w:val="single"/>
        </w:rPr>
      </w:pPr>
    </w:p>
    <w:p w:rsidR="00E438E7" w:rsidRDefault="00E438E7" w:rsidP="00E438E7">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w:t>
      </w:r>
      <w:r w:rsidR="008B1D67">
        <w:rPr>
          <w:b/>
          <w:bCs/>
          <w:sz w:val="22"/>
          <w:szCs w:val="22"/>
        </w:rPr>
        <w:t>59</w:t>
      </w:r>
      <w:r>
        <w:rPr>
          <w:b/>
          <w:bCs/>
          <w:sz w:val="22"/>
          <w:szCs w:val="22"/>
        </w:rPr>
        <w:t>/201</w:t>
      </w:r>
      <w:r w:rsidR="008B1D67">
        <w:rPr>
          <w:b/>
          <w:bCs/>
          <w:sz w:val="22"/>
          <w:szCs w:val="22"/>
        </w:rPr>
        <w:t>3</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00054E0B" w:rsidRPr="00054E0B">
        <w:rPr>
          <w:b/>
          <w:sz w:val="22"/>
          <w:szCs w:val="22"/>
        </w:rPr>
        <w:t>06/11/2013</w:t>
      </w:r>
      <w:r w:rsidR="008B1D67">
        <w:rPr>
          <w:b/>
          <w:sz w:val="22"/>
          <w:szCs w:val="22"/>
        </w:rPr>
        <w:t xml:space="preserve">  </w:t>
      </w:r>
      <w:r w:rsidRPr="003D6523">
        <w:rPr>
          <w:b/>
          <w:bCs/>
          <w:sz w:val="22"/>
          <w:szCs w:val="22"/>
        </w:rPr>
        <w:t xml:space="preserve">AS  </w:t>
      </w:r>
      <w:r w:rsidR="00054E0B">
        <w:rPr>
          <w:b/>
          <w:bCs/>
          <w:sz w:val="22"/>
          <w:szCs w:val="22"/>
        </w:rPr>
        <w:t xml:space="preserve">14:00 </w:t>
      </w:r>
      <w:r w:rsidR="008B1D67">
        <w:rPr>
          <w:b/>
          <w:bCs/>
          <w:sz w:val="22"/>
          <w:szCs w:val="22"/>
        </w:rPr>
        <w:t xml:space="preserve">  </w:t>
      </w:r>
      <w:r w:rsidRPr="003D6523">
        <w:rPr>
          <w:b/>
          <w:bCs/>
          <w:sz w:val="22"/>
          <w:szCs w:val="22"/>
        </w:rPr>
        <w:t>HS.</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E438E7" w:rsidRDefault="00E438E7" w:rsidP="00E438E7">
      <w:pPr>
        <w:pStyle w:val="WW-NormalWeb"/>
        <w:spacing w:before="0" w:after="0"/>
        <w:jc w:val="both"/>
        <w:rPr>
          <w:sz w:val="22"/>
          <w:szCs w:val="22"/>
        </w:rPr>
      </w:pPr>
      <w:r>
        <w:rPr>
          <w:sz w:val="22"/>
          <w:szCs w:val="22"/>
        </w:rPr>
        <w:t xml:space="preserve"> </w:t>
      </w:r>
    </w:p>
    <w:p w:rsidR="00E438E7" w:rsidRDefault="00E438E7" w:rsidP="00E438E7">
      <w:pPr>
        <w:pStyle w:val="WW-NormalWeb"/>
        <w:spacing w:before="0" w:after="0"/>
        <w:jc w:val="both"/>
        <w:rPr>
          <w:sz w:val="22"/>
          <w:szCs w:val="22"/>
        </w:rPr>
      </w:pPr>
      <w:r>
        <w:rPr>
          <w:sz w:val="22"/>
          <w:szCs w:val="22"/>
        </w:rPr>
        <w:t>5.2.1. Identificação (individual ou social), endereço e n. do CNPJ/MF ou CPF da proponente;</w:t>
      </w:r>
    </w:p>
    <w:p w:rsidR="00E438E7" w:rsidRDefault="00E438E7" w:rsidP="00E438E7">
      <w:pPr>
        <w:pStyle w:val="Recuodecorpodetexto"/>
        <w:spacing w:before="0" w:after="0"/>
        <w:ind w:left="0"/>
        <w:rPr>
          <w:rFonts w:ascii="Times New Roman" w:hAnsi="Times New Roman" w:cs="Times New Roman"/>
          <w:szCs w:val="22"/>
        </w:rPr>
      </w:pPr>
    </w:p>
    <w:p w:rsidR="00E438E7" w:rsidRDefault="00E438E7" w:rsidP="00E438E7">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Obs: </w:t>
      </w:r>
      <w:r>
        <w:rPr>
          <w:rFonts w:ascii="Times New Roman" w:hAnsi="Times New Roman" w:cs="Times New Roman"/>
          <w:szCs w:val="22"/>
        </w:rPr>
        <w:lastRenderedPageBreak/>
        <w:t>prevalecerá, na ocorrência de discrepância quanto ao valor, a informação prestada por extenso.</w:t>
      </w:r>
    </w:p>
    <w:p w:rsidR="00E438E7" w:rsidRDefault="00E438E7" w:rsidP="00E438E7">
      <w:pPr>
        <w:pStyle w:val="WW-NormalWeb"/>
        <w:spacing w:before="0" w:after="0"/>
        <w:jc w:val="both"/>
        <w:rPr>
          <w:sz w:val="22"/>
          <w:szCs w:val="22"/>
        </w:rPr>
      </w:pPr>
    </w:p>
    <w:p w:rsidR="00E438E7" w:rsidRDefault="00E438E7" w:rsidP="00E438E7">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E438E7" w:rsidRDefault="00E438E7" w:rsidP="00E438E7">
      <w:pPr>
        <w:pStyle w:val="Recuodecorpodetexto"/>
        <w:spacing w:before="0" w:after="0"/>
        <w:ind w:left="0"/>
        <w:rPr>
          <w:rFonts w:ascii="Times New Roman" w:hAnsi="Times New Roman" w:cs="Times New Roman"/>
        </w:rPr>
      </w:pPr>
    </w:p>
    <w:p w:rsidR="00E438E7" w:rsidRDefault="00E438E7" w:rsidP="00E438E7">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E438E7" w:rsidRDefault="00E438E7" w:rsidP="00E438E7">
      <w:pPr>
        <w:pStyle w:val="Recuodecorpodetexto"/>
        <w:spacing w:before="0" w:after="0"/>
        <w:ind w:left="0"/>
        <w:rPr>
          <w:rFonts w:ascii="Times New Roman" w:hAnsi="Times New Roman" w:cs="Times New Roman"/>
        </w:rPr>
      </w:pPr>
    </w:p>
    <w:p w:rsidR="00E438E7" w:rsidRDefault="00E438E7" w:rsidP="00E438E7">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dos serviços, devendo estes estar em conformidade com o ANEXO I do edital.</w:t>
      </w:r>
    </w:p>
    <w:p w:rsidR="00E438E7" w:rsidRDefault="00E438E7" w:rsidP="00E438E7">
      <w:pPr>
        <w:pStyle w:val="Recuodecorpodetexto"/>
        <w:spacing w:before="0" w:after="0"/>
        <w:ind w:left="0"/>
        <w:rPr>
          <w:rFonts w:ascii="Times New Roman" w:hAnsi="Times New Roman" w:cs="Times New Roman"/>
          <w:b/>
        </w:rPr>
      </w:pPr>
    </w:p>
    <w:p w:rsidR="00E438E7" w:rsidRDefault="00E438E7" w:rsidP="00E438E7">
      <w:pPr>
        <w:pStyle w:val="Recuodecorpodetexto"/>
        <w:spacing w:before="0" w:after="0"/>
        <w:ind w:left="0"/>
        <w:rPr>
          <w:rFonts w:ascii="Times New Roman" w:hAnsi="Times New Roman" w:cs="Times New Roman"/>
          <w:b/>
        </w:rPr>
      </w:pPr>
      <w:r>
        <w:rPr>
          <w:rFonts w:ascii="Times New Roman" w:hAnsi="Times New Roman" w:cs="Times New Roman"/>
          <w:b/>
        </w:rPr>
        <w:t xml:space="preserve">5.2.6. </w:t>
      </w:r>
      <w:r w:rsidRPr="004375C0">
        <w:rPr>
          <w:rFonts w:ascii="Times New Roman" w:hAnsi="Times New Roman" w:cs="Times New Roman"/>
          <w:b/>
        </w:rPr>
        <w:t xml:space="preserve">Prazo de vigência do </w:t>
      </w:r>
      <w:r>
        <w:rPr>
          <w:rFonts w:ascii="Times New Roman" w:hAnsi="Times New Roman" w:cs="Times New Roman"/>
          <w:b/>
        </w:rPr>
        <w:t>contrato, é de 01(um) ano a contar da assinatura do contrato.</w:t>
      </w:r>
    </w:p>
    <w:p w:rsidR="00E438E7" w:rsidRDefault="00E438E7" w:rsidP="00E438E7">
      <w:pPr>
        <w:pStyle w:val="Recuodecorpodetexto"/>
        <w:spacing w:before="0" w:after="0"/>
        <w:ind w:left="0"/>
        <w:rPr>
          <w:rFonts w:ascii="Times New Roman" w:hAnsi="Times New Roman" w:cs="Times New Roman"/>
        </w:rPr>
      </w:pPr>
    </w:p>
    <w:p w:rsidR="00E438E7" w:rsidRDefault="00E438E7" w:rsidP="00E438E7">
      <w:pPr>
        <w:jc w:val="both"/>
        <w:rPr>
          <w:sz w:val="22"/>
          <w:szCs w:val="22"/>
        </w:rPr>
      </w:pPr>
      <w:r>
        <w:rPr>
          <w:sz w:val="22"/>
          <w:szCs w:val="22"/>
        </w:rPr>
        <w:t>5.2.7. DEVE CONSTAR DENTRO DO ENVELOPE DE PROPOSTA COMERCIAL (ENVELOPE Nº 01):</w:t>
      </w:r>
    </w:p>
    <w:p w:rsidR="00E438E7" w:rsidRDefault="00E438E7" w:rsidP="0098543C">
      <w:pPr>
        <w:ind w:left="720"/>
        <w:jc w:val="both"/>
        <w:rPr>
          <w:sz w:val="22"/>
          <w:szCs w:val="22"/>
        </w:rPr>
      </w:pPr>
      <w:r>
        <w:rPr>
          <w:sz w:val="22"/>
          <w:szCs w:val="22"/>
        </w:rPr>
        <w:t>TERMO DE COMPROMISSO, conforme modelo referencial do Anexo V.</w:t>
      </w:r>
    </w:p>
    <w:p w:rsidR="00E438E7" w:rsidRDefault="00E438E7" w:rsidP="00E438E7">
      <w:pPr>
        <w:pStyle w:val="Corpodetexto2"/>
        <w:suppressAutoHyphens w:val="0"/>
        <w:spacing w:before="0" w:after="0" w:line="240" w:lineRule="auto"/>
        <w:rPr>
          <w:lang w:eastAsia="pt-BR"/>
        </w:rPr>
      </w:pPr>
    </w:p>
    <w:p w:rsidR="00E438E7" w:rsidRDefault="00E438E7" w:rsidP="00E438E7">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E438E7" w:rsidRDefault="00E438E7" w:rsidP="00E438E7">
      <w:pPr>
        <w:jc w:val="both"/>
        <w:rPr>
          <w:sz w:val="22"/>
          <w:szCs w:val="22"/>
        </w:rPr>
      </w:pPr>
    </w:p>
    <w:p w:rsidR="00E438E7" w:rsidRDefault="00E438E7" w:rsidP="00E438E7">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E438E7" w:rsidRDefault="00E438E7" w:rsidP="00E438E7">
      <w:pPr>
        <w:jc w:val="both"/>
        <w:rPr>
          <w:sz w:val="22"/>
          <w:szCs w:val="22"/>
        </w:rPr>
      </w:pPr>
    </w:p>
    <w:p w:rsidR="00E438E7" w:rsidRDefault="00E438E7" w:rsidP="00E438E7">
      <w:pPr>
        <w:jc w:val="both"/>
        <w:rPr>
          <w:sz w:val="22"/>
          <w:szCs w:val="22"/>
        </w:rPr>
      </w:pPr>
    </w:p>
    <w:p w:rsidR="00E438E7" w:rsidRDefault="00E438E7" w:rsidP="00E438E7">
      <w:pPr>
        <w:pStyle w:val="Ttulo5"/>
      </w:pPr>
      <w:r>
        <w:t>CLÁUSULA SEXTA - DA HABILITAÇÃO</w:t>
      </w:r>
    </w:p>
    <w:p w:rsidR="00E438E7" w:rsidRDefault="00E438E7" w:rsidP="00E438E7">
      <w:pPr>
        <w:ind w:left="-15"/>
        <w:jc w:val="both"/>
        <w:rPr>
          <w:b/>
          <w:bCs/>
          <w:sz w:val="22"/>
          <w:szCs w:val="22"/>
          <w:u w:val="single"/>
        </w:rPr>
      </w:pPr>
    </w:p>
    <w:p w:rsidR="00E438E7" w:rsidRDefault="00E438E7" w:rsidP="00E438E7">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438E7" w:rsidRPr="003D6523"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Pr="003D6523">
        <w:rPr>
          <w:b/>
          <w:bCs/>
          <w:sz w:val="22"/>
          <w:szCs w:val="22"/>
        </w:rPr>
        <w:t>0</w:t>
      </w:r>
      <w:r w:rsidR="006D5443">
        <w:rPr>
          <w:b/>
          <w:bCs/>
          <w:sz w:val="22"/>
          <w:szCs w:val="22"/>
        </w:rPr>
        <w:t>59</w:t>
      </w:r>
      <w:r w:rsidRPr="003D6523">
        <w:rPr>
          <w:b/>
          <w:bCs/>
          <w:sz w:val="22"/>
          <w:szCs w:val="22"/>
        </w:rPr>
        <w:t>/20</w:t>
      </w:r>
      <w:r w:rsidR="006D5443">
        <w:rPr>
          <w:b/>
          <w:bCs/>
          <w:sz w:val="22"/>
          <w:szCs w:val="22"/>
        </w:rPr>
        <w:t>13</w:t>
      </w:r>
    </w:p>
    <w:p w:rsidR="00E438E7" w:rsidRPr="003D6523"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w:t>
      </w:r>
      <w:r w:rsidR="00D54654">
        <w:rPr>
          <w:b/>
          <w:sz w:val="22"/>
          <w:szCs w:val="22"/>
        </w:rPr>
        <w:t>06/11/2013</w:t>
      </w:r>
      <w:r w:rsidRPr="003D6523">
        <w:rPr>
          <w:b/>
          <w:sz w:val="22"/>
          <w:szCs w:val="22"/>
        </w:rPr>
        <w:t xml:space="preserve"> </w:t>
      </w:r>
      <w:r w:rsidR="00D54654">
        <w:rPr>
          <w:b/>
          <w:sz w:val="22"/>
          <w:szCs w:val="22"/>
        </w:rPr>
        <w:t xml:space="preserve"> </w:t>
      </w:r>
      <w:r w:rsidRPr="003D6523">
        <w:rPr>
          <w:b/>
          <w:bCs/>
          <w:sz w:val="22"/>
          <w:szCs w:val="22"/>
        </w:rPr>
        <w:t xml:space="preserve">às </w:t>
      </w:r>
      <w:r w:rsidR="00D54654">
        <w:rPr>
          <w:b/>
          <w:bCs/>
          <w:sz w:val="22"/>
          <w:szCs w:val="22"/>
        </w:rPr>
        <w:t>14:00</w:t>
      </w:r>
      <w:r w:rsidR="006D5443">
        <w:rPr>
          <w:b/>
          <w:bCs/>
          <w:sz w:val="22"/>
          <w:szCs w:val="22"/>
        </w:rPr>
        <w:t xml:space="preserve"> </w:t>
      </w:r>
      <w:r w:rsidRPr="003D6523">
        <w:rPr>
          <w:b/>
          <w:bCs/>
          <w:sz w:val="22"/>
          <w:szCs w:val="22"/>
        </w:rPr>
        <w:t>h</w:t>
      </w:r>
      <w:r w:rsidR="00D54654">
        <w:rPr>
          <w:b/>
          <w:bCs/>
          <w:sz w:val="22"/>
          <w:szCs w:val="22"/>
        </w:rPr>
        <w:t>s</w:t>
      </w:r>
      <w:r w:rsidRPr="003D6523">
        <w:rPr>
          <w:b/>
          <w:bCs/>
          <w:sz w:val="22"/>
          <w:szCs w:val="22"/>
        </w:rPr>
        <w:t>.</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ENVELOPE  2 – "DOCUMENTAÇÃO PARA HABILITAÇÃO</w:t>
      </w:r>
      <w:r>
        <w:rPr>
          <w:sz w:val="22"/>
          <w:szCs w:val="22"/>
        </w:rPr>
        <w:t>"</w:t>
      </w:r>
    </w:p>
    <w:p w:rsidR="00E438E7" w:rsidRDefault="00E438E7" w:rsidP="00E438E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E438E7" w:rsidRDefault="00E438E7" w:rsidP="00E438E7">
      <w:pPr>
        <w:pStyle w:val="WW-NormalWeb"/>
        <w:spacing w:before="0" w:after="0"/>
        <w:jc w:val="both"/>
        <w:rPr>
          <w:b/>
          <w:bCs/>
          <w:sz w:val="22"/>
          <w:szCs w:val="22"/>
        </w:rPr>
      </w:pPr>
    </w:p>
    <w:p w:rsidR="00E438E7" w:rsidRDefault="00E438E7" w:rsidP="00E438E7">
      <w:pPr>
        <w:pStyle w:val="WW-NormalWeb"/>
        <w:spacing w:before="0" w:after="0"/>
        <w:jc w:val="both"/>
        <w:rPr>
          <w:b/>
          <w:bCs/>
          <w:sz w:val="22"/>
          <w:szCs w:val="22"/>
        </w:rPr>
      </w:pPr>
      <w:r>
        <w:rPr>
          <w:b/>
          <w:bCs/>
          <w:sz w:val="22"/>
          <w:szCs w:val="22"/>
        </w:rPr>
        <w:t>DOCUMENTOS PARA HABILITAÇÃO DE JURÍDICA (ENVELOPE Nº 02)</w:t>
      </w:r>
    </w:p>
    <w:p w:rsidR="00E438E7" w:rsidRDefault="00E438E7" w:rsidP="00E438E7">
      <w:pPr>
        <w:pStyle w:val="WW-NormalWeb"/>
        <w:spacing w:before="0" w:after="0"/>
        <w:jc w:val="both"/>
        <w:rPr>
          <w:rFonts w:eastAsia="Arial Unicode MS"/>
          <w:sz w:val="22"/>
        </w:rPr>
      </w:pPr>
    </w:p>
    <w:p w:rsidR="00E438E7" w:rsidRDefault="00E438E7" w:rsidP="00E438E7">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E438E7" w:rsidRDefault="00E438E7" w:rsidP="00E438E7">
      <w:pPr>
        <w:pStyle w:val="WW-NormalWeb"/>
        <w:spacing w:before="0" w:after="0"/>
        <w:jc w:val="both"/>
        <w:rPr>
          <w:b/>
          <w:bCs/>
          <w:sz w:val="22"/>
          <w:szCs w:val="22"/>
        </w:rPr>
      </w:pPr>
    </w:p>
    <w:p w:rsidR="00E438E7" w:rsidRDefault="00E438E7" w:rsidP="00E438E7">
      <w:pPr>
        <w:pStyle w:val="WW-NormalWeb"/>
        <w:spacing w:before="0" w:after="0"/>
        <w:jc w:val="both"/>
        <w:rPr>
          <w:b/>
          <w:bCs/>
          <w:sz w:val="22"/>
          <w:szCs w:val="22"/>
        </w:rPr>
      </w:pPr>
      <w:r>
        <w:rPr>
          <w:b/>
          <w:bCs/>
          <w:sz w:val="22"/>
          <w:szCs w:val="22"/>
        </w:rPr>
        <w:t xml:space="preserve">6.2. REGULARIDADE FISCAL: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6.2.1. Prova de Regularidade com o Fundo de Garantia do Tempo de Serviço – FGTS;</w:t>
      </w:r>
    </w:p>
    <w:p w:rsidR="00E438E7" w:rsidRDefault="00E438E7" w:rsidP="00E438E7">
      <w:pPr>
        <w:jc w:val="both"/>
        <w:rPr>
          <w:sz w:val="22"/>
          <w:szCs w:val="22"/>
        </w:rPr>
      </w:pPr>
      <w:r>
        <w:rPr>
          <w:sz w:val="22"/>
          <w:szCs w:val="22"/>
        </w:rPr>
        <w:t>6.2.2. Prova de Regularidade com a Seguridade Social – INSS;</w:t>
      </w:r>
    </w:p>
    <w:p w:rsidR="00E438E7" w:rsidRPr="002E2708" w:rsidRDefault="00E438E7" w:rsidP="00E438E7">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r w:rsidRPr="002E2708">
        <w:rPr>
          <w:sz w:val="22"/>
          <w:szCs w:val="22"/>
        </w:rPr>
        <w:t>;</w:t>
      </w:r>
    </w:p>
    <w:p w:rsidR="00E438E7" w:rsidRDefault="00E438E7" w:rsidP="00E438E7">
      <w:pPr>
        <w:jc w:val="both"/>
        <w:rPr>
          <w:sz w:val="22"/>
          <w:szCs w:val="22"/>
        </w:rPr>
      </w:pPr>
      <w:r>
        <w:rPr>
          <w:sz w:val="22"/>
          <w:szCs w:val="22"/>
        </w:rPr>
        <w:lastRenderedPageBreak/>
        <w:t>6.2.4. Prova de inscrição no Cadastro Nacional de Pessoa Jurídica (CNPJ).</w:t>
      </w:r>
    </w:p>
    <w:p w:rsidR="00E438E7" w:rsidRDefault="00E438E7" w:rsidP="00E438E7">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E438E7" w:rsidRDefault="00E438E7" w:rsidP="00E438E7">
      <w:pPr>
        <w:pStyle w:val="WW-NormalWeb"/>
        <w:spacing w:before="0" w:after="0"/>
        <w:jc w:val="both"/>
        <w:rPr>
          <w:sz w:val="22"/>
          <w:szCs w:val="22"/>
        </w:rPr>
      </w:pPr>
      <w:r w:rsidRPr="00D35631">
        <w:rPr>
          <w:sz w:val="22"/>
        </w:rPr>
        <w:t>6.2.6. Prova de inexistência de débitos inadimplidos perante a Justiça do Trabalho, mediante apresentação de certidão negativa de débitos trabalhistas</w:t>
      </w:r>
      <w:r>
        <w:rPr>
          <w:sz w:val="22"/>
        </w:rPr>
        <w:t>.</w:t>
      </w:r>
    </w:p>
    <w:p w:rsidR="00E438E7" w:rsidRDefault="00E438E7" w:rsidP="00E438E7">
      <w:pPr>
        <w:pStyle w:val="WW-NormalWeb"/>
        <w:tabs>
          <w:tab w:val="right" w:pos="8503"/>
        </w:tabs>
        <w:spacing w:before="0" w:after="0"/>
        <w:jc w:val="both"/>
        <w:rPr>
          <w:b/>
          <w:sz w:val="22"/>
        </w:rPr>
      </w:pPr>
    </w:p>
    <w:p w:rsidR="00E438E7" w:rsidRDefault="00E438E7" w:rsidP="00E438E7">
      <w:pPr>
        <w:pStyle w:val="WW-NormalWeb"/>
        <w:tabs>
          <w:tab w:val="right" w:pos="8503"/>
        </w:tabs>
        <w:spacing w:before="0" w:after="0"/>
        <w:jc w:val="both"/>
        <w:rPr>
          <w:b/>
          <w:bCs/>
          <w:sz w:val="22"/>
          <w:szCs w:val="22"/>
        </w:rPr>
      </w:pPr>
      <w:r>
        <w:rPr>
          <w:b/>
          <w:bCs/>
          <w:sz w:val="22"/>
          <w:szCs w:val="22"/>
        </w:rPr>
        <w:t>6.3. HABILITAÇÃO JURÍDICA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6.3.1. Registro comercial, no caso de empresa individual;</w:t>
      </w:r>
    </w:p>
    <w:p w:rsidR="00E438E7" w:rsidRDefault="00E438E7" w:rsidP="00E438E7">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438E7" w:rsidRDefault="00E438E7" w:rsidP="00E438E7">
      <w:pPr>
        <w:pStyle w:val="WW-NormalWeb"/>
        <w:spacing w:before="0" w:after="0"/>
        <w:jc w:val="both"/>
        <w:rPr>
          <w:sz w:val="22"/>
          <w:szCs w:val="22"/>
        </w:rPr>
      </w:pPr>
      <w:r>
        <w:rPr>
          <w:sz w:val="22"/>
          <w:szCs w:val="22"/>
        </w:rPr>
        <w:t>6.3.3. inscrição do ato constitutivo, no caso de sociedade civil, acompanhada de prova de diretoria em exercício;</w:t>
      </w:r>
    </w:p>
    <w:p w:rsidR="00E438E7" w:rsidRDefault="00E438E7" w:rsidP="00E438E7">
      <w:pPr>
        <w:pStyle w:val="WW-NormalWeb"/>
        <w:spacing w:before="0" w:after="0"/>
        <w:jc w:val="both"/>
        <w:rPr>
          <w:b/>
          <w:bCs/>
          <w:sz w:val="22"/>
          <w:szCs w:val="22"/>
        </w:rPr>
      </w:pPr>
    </w:p>
    <w:p w:rsidR="00E438E7" w:rsidRDefault="00E438E7" w:rsidP="00E438E7">
      <w:pPr>
        <w:pStyle w:val="WW-NormalWeb"/>
        <w:spacing w:before="0" w:after="0"/>
        <w:jc w:val="both"/>
        <w:rPr>
          <w:b/>
          <w:bCs/>
          <w:sz w:val="22"/>
          <w:szCs w:val="22"/>
        </w:rPr>
      </w:pPr>
      <w:r>
        <w:rPr>
          <w:b/>
          <w:bCs/>
          <w:sz w:val="22"/>
          <w:szCs w:val="22"/>
        </w:rPr>
        <w:t>6.4. QUALIFICAÇÃO ECONÔMICO-FINANCEIRA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E438E7" w:rsidRDefault="00E438E7" w:rsidP="00E438E7">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E438E7" w:rsidRDefault="00E438E7" w:rsidP="00E438E7">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E438E7" w:rsidRDefault="00E438E7" w:rsidP="00E438E7">
      <w:pPr>
        <w:pStyle w:val="WW-NormalWeb"/>
        <w:spacing w:before="0" w:after="0"/>
        <w:jc w:val="both"/>
        <w:rPr>
          <w:sz w:val="22"/>
          <w:szCs w:val="18"/>
        </w:rPr>
      </w:pPr>
    </w:p>
    <w:p w:rsidR="00E438E7" w:rsidRDefault="00E438E7" w:rsidP="00E438E7">
      <w:pPr>
        <w:pStyle w:val="WW-NormalWeb"/>
        <w:spacing w:before="0" w:after="0"/>
        <w:jc w:val="both"/>
        <w:rPr>
          <w:b/>
          <w:bCs/>
          <w:sz w:val="22"/>
          <w:szCs w:val="22"/>
        </w:rPr>
      </w:pPr>
      <w:r>
        <w:rPr>
          <w:b/>
          <w:bCs/>
          <w:sz w:val="22"/>
          <w:szCs w:val="22"/>
        </w:rPr>
        <w:t>6.5. Não será permitida a participação de empresas:</w:t>
      </w:r>
    </w:p>
    <w:p w:rsidR="00E438E7" w:rsidRDefault="00E438E7" w:rsidP="00E438E7">
      <w:pPr>
        <w:pStyle w:val="WW-NormalWeb"/>
        <w:spacing w:before="0" w:after="0"/>
        <w:jc w:val="both"/>
        <w:rPr>
          <w:b/>
          <w:bCs/>
          <w:sz w:val="22"/>
          <w:szCs w:val="22"/>
        </w:rPr>
      </w:pPr>
    </w:p>
    <w:p w:rsidR="00E438E7" w:rsidRDefault="00E438E7" w:rsidP="00E438E7">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E438E7" w:rsidRDefault="00E438E7" w:rsidP="00E438E7">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E438E7" w:rsidRDefault="00E438E7" w:rsidP="00E438E7">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B6427A" w:rsidRDefault="00B6427A" w:rsidP="00B6427A">
      <w:pPr>
        <w:pStyle w:val="11"/>
        <w:ind w:left="0" w:firstLine="0"/>
        <w:rPr>
          <w:sz w:val="22"/>
          <w:szCs w:val="22"/>
        </w:rPr>
      </w:pPr>
    </w:p>
    <w:p w:rsidR="00B6427A" w:rsidRDefault="00B6427A" w:rsidP="00B6427A">
      <w:pPr>
        <w:pStyle w:val="11"/>
        <w:ind w:left="0" w:firstLine="0"/>
        <w:rPr>
          <w:b/>
          <w:bCs/>
          <w:sz w:val="22"/>
          <w:szCs w:val="22"/>
        </w:rPr>
      </w:pPr>
      <w:r>
        <w:rPr>
          <w:b/>
          <w:bCs/>
          <w:sz w:val="22"/>
          <w:szCs w:val="22"/>
        </w:rPr>
        <w:t>6.6. QUALIFICAÇÃO TÉCNICA</w:t>
      </w:r>
    </w:p>
    <w:p w:rsidR="00B6427A" w:rsidRPr="00F33D18" w:rsidRDefault="00B6427A" w:rsidP="00B6427A">
      <w:pPr>
        <w:spacing w:before="120" w:after="120"/>
        <w:rPr>
          <w:b/>
          <w:sz w:val="22"/>
          <w:szCs w:val="22"/>
        </w:rPr>
      </w:pPr>
      <w:r>
        <w:rPr>
          <w:sz w:val="22"/>
          <w:szCs w:val="22"/>
        </w:rPr>
        <w:t>6.6.1.</w:t>
      </w:r>
      <w:r w:rsidRPr="003F1ABF">
        <w:rPr>
          <w:b/>
          <w:sz w:val="22"/>
          <w:szCs w:val="22"/>
        </w:rPr>
        <w:t xml:space="preserve"> </w:t>
      </w:r>
      <w:r w:rsidRPr="003F1ABF">
        <w:rPr>
          <w:sz w:val="22"/>
          <w:szCs w:val="22"/>
        </w:rPr>
        <w:t xml:space="preserve">No mínimo 02 (dois) Atestados de Capacidade Técnica, emitidos por pessoa jurídica de direito público ou privado, comprovando que a empresa já forneceu </w:t>
      </w:r>
      <w:r>
        <w:rPr>
          <w:sz w:val="22"/>
          <w:szCs w:val="22"/>
        </w:rPr>
        <w:t xml:space="preserve"> os</w:t>
      </w:r>
      <w:r w:rsidRPr="003F1ABF">
        <w:rPr>
          <w:sz w:val="22"/>
          <w:szCs w:val="22"/>
        </w:rPr>
        <w:t xml:space="preserve"> serviços pertinentes ao objeto desta licitação</w:t>
      </w:r>
      <w:r w:rsidRPr="00F33D18">
        <w:rPr>
          <w:b/>
          <w:sz w:val="22"/>
          <w:szCs w:val="22"/>
        </w:rPr>
        <w:t>.</w:t>
      </w:r>
    </w:p>
    <w:p w:rsidR="00E438E7" w:rsidRDefault="00E438E7" w:rsidP="00E438E7">
      <w:pPr>
        <w:pStyle w:val="11"/>
        <w:ind w:left="0" w:firstLine="0"/>
        <w:rPr>
          <w:sz w:val="22"/>
          <w:szCs w:val="22"/>
        </w:rPr>
      </w:pPr>
    </w:p>
    <w:p w:rsidR="00E438E7" w:rsidRDefault="00E438E7" w:rsidP="00E438E7">
      <w:pPr>
        <w:pStyle w:val="WW-NormalWeb"/>
        <w:spacing w:before="0" w:after="0"/>
        <w:jc w:val="both"/>
        <w:rPr>
          <w:b/>
          <w:bCs/>
          <w:sz w:val="22"/>
          <w:szCs w:val="22"/>
          <w:u w:val="single"/>
        </w:rPr>
      </w:pPr>
    </w:p>
    <w:p w:rsidR="00E438E7" w:rsidRDefault="00E438E7" w:rsidP="00E438E7">
      <w:pPr>
        <w:pStyle w:val="WW-NormalWeb"/>
        <w:spacing w:before="0" w:after="0"/>
        <w:jc w:val="both"/>
        <w:rPr>
          <w:b/>
          <w:bCs/>
          <w:sz w:val="22"/>
          <w:szCs w:val="22"/>
          <w:u w:val="single"/>
        </w:rPr>
      </w:pPr>
      <w:r>
        <w:rPr>
          <w:b/>
          <w:bCs/>
          <w:sz w:val="22"/>
          <w:szCs w:val="22"/>
          <w:u w:val="single"/>
        </w:rPr>
        <w:t>CLÁUSULA SÉTIMA - DOS PROCEDIMENTOS DE RECEBIMENTO DOS ENVELOPES</w:t>
      </w:r>
    </w:p>
    <w:p w:rsidR="00E438E7" w:rsidRDefault="00E438E7" w:rsidP="00E438E7">
      <w:pPr>
        <w:pStyle w:val="WW-NormalWeb"/>
        <w:spacing w:before="0" w:after="0"/>
        <w:jc w:val="both"/>
        <w:rPr>
          <w:color w:val="FF0000"/>
          <w:sz w:val="22"/>
          <w:szCs w:val="22"/>
        </w:rPr>
      </w:pPr>
    </w:p>
    <w:p w:rsidR="00E438E7" w:rsidRDefault="00E438E7" w:rsidP="00E438E7">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e na cláusula quinta (DA </w:t>
      </w:r>
      <w:r>
        <w:rPr>
          <w:sz w:val="22"/>
          <w:szCs w:val="22"/>
        </w:rPr>
        <w:lastRenderedPageBreak/>
        <w:t>PROPOSTA COMERCIAL) deste instrumento, desclassificando-se as incompatíveis.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E438E7" w:rsidRDefault="00E438E7" w:rsidP="00E438E7">
      <w:pPr>
        <w:pStyle w:val="WW-NormalWeb"/>
        <w:spacing w:before="0" w:after="0"/>
        <w:jc w:val="both"/>
        <w:rPr>
          <w:sz w:val="22"/>
          <w:szCs w:val="22"/>
        </w:rPr>
      </w:pPr>
    </w:p>
    <w:p w:rsidR="00E438E7" w:rsidRDefault="00E438E7" w:rsidP="00E438E7">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E438E7" w:rsidRDefault="00E438E7" w:rsidP="00E438E7">
      <w:pPr>
        <w:jc w:val="both"/>
        <w:rPr>
          <w:sz w:val="22"/>
          <w:szCs w:val="22"/>
        </w:rPr>
      </w:pPr>
    </w:p>
    <w:p w:rsidR="00E438E7" w:rsidRDefault="00E438E7" w:rsidP="00E438E7">
      <w:pPr>
        <w:jc w:val="both"/>
        <w:rPr>
          <w:sz w:val="22"/>
          <w:szCs w:val="22"/>
        </w:rPr>
      </w:pPr>
      <w:r>
        <w:rPr>
          <w:sz w:val="22"/>
          <w:szCs w:val="22"/>
        </w:rPr>
        <w:t>7.4.3. Caso duas ou mais propostas iniciais apresentem preços iguais, será realizado sorteio para determinação da ordem de oferta dos lances.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E438E7" w:rsidRDefault="00E438E7" w:rsidP="00E438E7">
      <w:pPr>
        <w:pStyle w:val="WW-NormalWeb"/>
        <w:spacing w:before="0" w:after="0"/>
        <w:jc w:val="both"/>
        <w:rPr>
          <w:sz w:val="22"/>
          <w:szCs w:val="22"/>
        </w:rPr>
      </w:pPr>
      <w:r>
        <w:rPr>
          <w:sz w:val="22"/>
          <w:szCs w:val="22"/>
        </w:rPr>
        <w:t xml:space="preserve"> </w:t>
      </w:r>
    </w:p>
    <w:p w:rsidR="00E438E7" w:rsidRDefault="00E438E7" w:rsidP="00E438E7">
      <w:pPr>
        <w:pStyle w:val="WW-NormalWeb"/>
        <w:spacing w:before="0" w:after="0"/>
        <w:jc w:val="both"/>
        <w:rPr>
          <w:color w:val="FF0000"/>
          <w:sz w:val="22"/>
          <w:szCs w:val="22"/>
        </w:rPr>
      </w:pPr>
      <w:r>
        <w:rPr>
          <w:sz w:val="22"/>
          <w:szCs w:val="22"/>
        </w:rPr>
        <w:t>7.4.5. É vedada a oferta de lance com vista ao empate.</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438E7" w:rsidRDefault="00E438E7" w:rsidP="00E438E7">
      <w:pPr>
        <w:pStyle w:val="WW-NormalWeb"/>
        <w:spacing w:before="0" w:after="0"/>
        <w:jc w:val="both"/>
        <w:rPr>
          <w:color w:val="FF0000"/>
          <w:sz w:val="22"/>
          <w:szCs w:val="22"/>
        </w:rPr>
      </w:pPr>
    </w:p>
    <w:p w:rsidR="00E438E7" w:rsidRDefault="00E438E7" w:rsidP="00E438E7">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E438E7" w:rsidRDefault="00E438E7" w:rsidP="00E438E7">
      <w:pPr>
        <w:pStyle w:val="WW-NormalWeb"/>
        <w:spacing w:before="0" w:after="0"/>
        <w:jc w:val="both"/>
        <w:rPr>
          <w:sz w:val="22"/>
        </w:rPr>
      </w:pPr>
    </w:p>
    <w:p w:rsidR="00E438E7" w:rsidRDefault="00E438E7" w:rsidP="00E438E7">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E438E7" w:rsidRDefault="00E438E7" w:rsidP="00E438E7">
      <w:pPr>
        <w:pStyle w:val="WW-NormalWeb"/>
        <w:spacing w:before="0" w:after="0"/>
        <w:jc w:val="both"/>
        <w:rPr>
          <w:color w:val="0000FF"/>
          <w:sz w:val="22"/>
          <w:szCs w:val="22"/>
        </w:rPr>
      </w:pPr>
    </w:p>
    <w:p w:rsidR="00E438E7" w:rsidRDefault="00E438E7" w:rsidP="00E438E7">
      <w:pPr>
        <w:pStyle w:val="WW-NormalWeb"/>
        <w:spacing w:before="0" w:after="0"/>
        <w:jc w:val="both"/>
        <w:rPr>
          <w:sz w:val="22"/>
          <w:szCs w:val="22"/>
        </w:rPr>
      </w:pPr>
      <w:r>
        <w:rPr>
          <w:sz w:val="22"/>
          <w:szCs w:val="22"/>
        </w:rPr>
        <w:t>7.12. Obtido preço aceitável em decorrência da negociação, proceder-se-á na forma do disposto no item 7.8.</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7.13. Frustrada a negociação, o Pregoeiro desclassificará a proposta e examinará as ofertas subseqüentes e a </w:t>
      </w:r>
      <w:r>
        <w:rPr>
          <w:sz w:val="22"/>
          <w:szCs w:val="22"/>
        </w:rPr>
        <w:lastRenderedPageBreak/>
        <w:t>qualificação dos licitantes, na ordem de classificação e assim sucessivamente, até a apuração de uma que atenda ao edital, sendo o respectivo licitante declarado vencedor.</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E438E7" w:rsidRDefault="00E438E7" w:rsidP="00E438E7">
      <w:pPr>
        <w:pStyle w:val="WW-NormalWeb"/>
        <w:spacing w:before="0" w:after="0"/>
        <w:jc w:val="both"/>
        <w:rPr>
          <w:sz w:val="22"/>
          <w:szCs w:val="22"/>
        </w:rPr>
      </w:pPr>
    </w:p>
    <w:p w:rsidR="00E438E7" w:rsidRDefault="00E438E7" w:rsidP="00E438E7">
      <w:pPr>
        <w:autoSpaceDE w:val="0"/>
        <w:autoSpaceDN w:val="0"/>
        <w:adjustRightInd w:val="0"/>
        <w:rPr>
          <w:sz w:val="22"/>
        </w:rPr>
      </w:pPr>
      <w:r>
        <w:rPr>
          <w:sz w:val="22"/>
          <w:szCs w:val="22"/>
        </w:rPr>
        <w:t xml:space="preserve">7.16. </w:t>
      </w:r>
      <w:r>
        <w:rPr>
          <w:sz w:val="22"/>
        </w:rPr>
        <w:t>Serão desclassificadas as propostas que:</w:t>
      </w:r>
    </w:p>
    <w:p w:rsidR="00E438E7" w:rsidRDefault="00E438E7" w:rsidP="00E438E7">
      <w:pPr>
        <w:autoSpaceDE w:val="0"/>
        <w:autoSpaceDN w:val="0"/>
        <w:adjustRightInd w:val="0"/>
        <w:ind w:left="284"/>
        <w:rPr>
          <w:sz w:val="22"/>
        </w:rPr>
      </w:pPr>
    </w:p>
    <w:p w:rsidR="00E438E7" w:rsidRDefault="00EB2180" w:rsidP="00E438E7">
      <w:pPr>
        <w:autoSpaceDE w:val="0"/>
        <w:autoSpaceDN w:val="0"/>
        <w:adjustRightInd w:val="0"/>
        <w:ind w:left="284"/>
        <w:jc w:val="both"/>
        <w:rPr>
          <w:sz w:val="22"/>
        </w:rPr>
      </w:pPr>
      <w:r>
        <w:rPr>
          <w:sz w:val="22"/>
        </w:rPr>
        <w:t xml:space="preserve">a) </w:t>
      </w:r>
      <w:r w:rsidR="00E438E7">
        <w:rPr>
          <w:sz w:val="22"/>
        </w:rPr>
        <w:t>Não atendam às exigências e requisitos mínimos estabelecidos neste edital ou que imponham condições;</w:t>
      </w:r>
    </w:p>
    <w:p w:rsidR="00E438E7" w:rsidRDefault="00EB2180" w:rsidP="00E438E7">
      <w:pPr>
        <w:autoSpaceDE w:val="0"/>
        <w:autoSpaceDN w:val="0"/>
        <w:adjustRightInd w:val="0"/>
        <w:ind w:left="284"/>
        <w:jc w:val="both"/>
        <w:rPr>
          <w:sz w:val="22"/>
        </w:rPr>
      </w:pPr>
      <w:r>
        <w:rPr>
          <w:sz w:val="22"/>
        </w:rPr>
        <w:t xml:space="preserve">b) </w:t>
      </w:r>
      <w:r w:rsidR="00E438E7">
        <w:rPr>
          <w:sz w:val="22"/>
        </w:rPr>
        <w:t>Apresentem valores manifestamente excessivos ou manifestamente inexeqüíveis;</w:t>
      </w:r>
    </w:p>
    <w:p w:rsidR="00E438E7" w:rsidRDefault="00E438E7" w:rsidP="00E438E7">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E438E7" w:rsidRDefault="00E438E7" w:rsidP="00E438E7">
      <w:pPr>
        <w:pStyle w:val="WW-NormalWeb"/>
        <w:spacing w:before="0" w:after="0"/>
        <w:ind w:left="284"/>
        <w:jc w:val="both"/>
        <w:rPr>
          <w:sz w:val="22"/>
        </w:rPr>
      </w:pPr>
      <w:r>
        <w:rPr>
          <w:sz w:val="22"/>
        </w:rPr>
        <w:t xml:space="preserve"> </w:t>
      </w:r>
    </w:p>
    <w:p w:rsidR="00E438E7" w:rsidRDefault="00E438E7" w:rsidP="00E438E7">
      <w:pPr>
        <w:pStyle w:val="WW-NormalWeb"/>
        <w:spacing w:before="0" w:after="0"/>
        <w:jc w:val="both"/>
        <w:rPr>
          <w:sz w:val="22"/>
        </w:rPr>
      </w:pPr>
    </w:p>
    <w:p w:rsidR="00E438E7" w:rsidRDefault="00E438E7" w:rsidP="00E438E7">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E438E7" w:rsidRDefault="00E438E7" w:rsidP="00E438E7">
      <w:pPr>
        <w:autoSpaceDE w:val="0"/>
        <w:autoSpaceDN w:val="0"/>
        <w:adjustRightInd w:val="0"/>
        <w:ind w:left="567" w:hanging="567"/>
        <w:jc w:val="both"/>
        <w:rPr>
          <w:sz w:val="22"/>
        </w:rPr>
      </w:pPr>
    </w:p>
    <w:p w:rsidR="00E438E7" w:rsidRDefault="00E438E7" w:rsidP="00E438E7">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E438E7" w:rsidRDefault="00E438E7" w:rsidP="00E438E7">
      <w:pPr>
        <w:autoSpaceDE w:val="0"/>
        <w:autoSpaceDN w:val="0"/>
        <w:adjustRightInd w:val="0"/>
        <w:ind w:left="567" w:hanging="567"/>
        <w:jc w:val="both"/>
        <w:rPr>
          <w:sz w:val="22"/>
        </w:rPr>
      </w:pPr>
    </w:p>
    <w:p w:rsidR="00E438E7" w:rsidRDefault="00E438E7" w:rsidP="00E438E7">
      <w:pPr>
        <w:pStyle w:val="WW-NormalWeb"/>
        <w:spacing w:before="0" w:after="0"/>
        <w:jc w:val="both"/>
        <w:rPr>
          <w:b/>
          <w:bCs/>
          <w:sz w:val="22"/>
          <w:szCs w:val="22"/>
          <w:u w:val="single"/>
        </w:rPr>
      </w:pPr>
      <w:r>
        <w:rPr>
          <w:b/>
          <w:bCs/>
          <w:sz w:val="22"/>
          <w:szCs w:val="22"/>
          <w:u w:val="single"/>
        </w:rPr>
        <w:t>CLÁUSULA OITAVA - DOS CRITÉRIOS DE JULGAMENTO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8.1. Será considerado vencedor o licitante que ofertar o </w:t>
      </w:r>
      <w:r w:rsidRPr="00C32F29">
        <w:rPr>
          <w:b/>
        </w:rPr>
        <w:t>MENOR PREÇO</w:t>
      </w:r>
      <w:r>
        <w:rPr>
          <w:b/>
        </w:rPr>
        <w:t xml:space="preserve"> </w:t>
      </w:r>
      <w:r w:rsidR="00610DD1">
        <w:rPr>
          <w:b/>
        </w:rPr>
        <w:t>POR ITEM</w:t>
      </w:r>
      <w:r>
        <w:rPr>
          <w:szCs w:val="22"/>
        </w:rPr>
        <w:t xml:space="preserve">, </w:t>
      </w:r>
      <w:r>
        <w:rPr>
          <w:sz w:val="22"/>
          <w:szCs w:val="22"/>
        </w:rPr>
        <w:t>desde que atendidas as especificações constantes deste edital.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b/>
          <w:bCs/>
          <w:sz w:val="22"/>
          <w:szCs w:val="22"/>
          <w:u w:val="single"/>
        </w:rPr>
      </w:pPr>
      <w:r>
        <w:rPr>
          <w:b/>
          <w:bCs/>
          <w:sz w:val="22"/>
          <w:szCs w:val="22"/>
          <w:u w:val="single"/>
        </w:rPr>
        <w:t xml:space="preserve">CLÁUSULA NONA - DOS RECURSOS ADMINISTRATIVOS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E438E7" w:rsidRDefault="00E438E7" w:rsidP="00E438E7">
      <w:pPr>
        <w:pStyle w:val="WW-NormalWeb"/>
        <w:spacing w:before="0" w:after="0"/>
        <w:jc w:val="both"/>
        <w:rPr>
          <w:sz w:val="22"/>
          <w:szCs w:val="22"/>
        </w:rPr>
      </w:pPr>
      <w:r>
        <w:rPr>
          <w:sz w:val="22"/>
          <w:szCs w:val="22"/>
        </w:rPr>
        <w:t xml:space="preserve"> </w:t>
      </w:r>
    </w:p>
    <w:p w:rsidR="00E438E7" w:rsidRDefault="00E438E7" w:rsidP="00E438E7">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9.3. Da aplicação das penalidades previstas nos itens 11.2.1 e 11.2.2, caberá recurso no prazo de 5 (cinco) dias úteis a partir da data da intimação.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E438E7" w:rsidRDefault="00E438E7" w:rsidP="00E438E7">
      <w:pPr>
        <w:pStyle w:val="WW-NormalWeb"/>
        <w:spacing w:before="0" w:after="0"/>
        <w:jc w:val="both"/>
        <w:rPr>
          <w:color w:val="0000FF"/>
          <w:sz w:val="22"/>
          <w:szCs w:val="22"/>
        </w:rPr>
      </w:pPr>
    </w:p>
    <w:p w:rsidR="00E438E7" w:rsidRDefault="00E438E7" w:rsidP="00E438E7">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E438E7" w:rsidRDefault="00E438E7" w:rsidP="00E438E7">
      <w:pPr>
        <w:pStyle w:val="WW-NormalWeb"/>
        <w:spacing w:before="0" w:after="0"/>
        <w:jc w:val="both"/>
        <w:rPr>
          <w:b/>
          <w:bCs/>
          <w:sz w:val="22"/>
          <w:szCs w:val="22"/>
        </w:rPr>
      </w:pPr>
    </w:p>
    <w:p w:rsidR="00E438E7" w:rsidRDefault="00E438E7" w:rsidP="00E438E7">
      <w:pPr>
        <w:pStyle w:val="WW-NormalWeb"/>
        <w:spacing w:before="0" w:after="0"/>
        <w:jc w:val="both"/>
        <w:rPr>
          <w:b/>
          <w:sz w:val="22"/>
          <w:szCs w:val="22"/>
          <w:u w:val="single"/>
        </w:rPr>
      </w:pPr>
      <w:r>
        <w:rPr>
          <w:b/>
          <w:sz w:val="22"/>
          <w:szCs w:val="22"/>
          <w:u w:val="single"/>
        </w:rPr>
        <w:t>CLÁUSULA DÉCIMA – DA ADJUDICAÇÃO E DA HOMOLOGAÇÃO</w:t>
      </w:r>
    </w:p>
    <w:p w:rsidR="00E438E7" w:rsidRDefault="00E438E7" w:rsidP="00E438E7">
      <w:pPr>
        <w:pStyle w:val="WW-NormalWeb"/>
        <w:spacing w:before="0" w:after="0"/>
        <w:jc w:val="both"/>
        <w:rPr>
          <w:b/>
          <w:sz w:val="22"/>
          <w:szCs w:val="22"/>
          <w:u w:val="single"/>
        </w:rPr>
      </w:pPr>
    </w:p>
    <w:p w:rsidR="00E438E7" w:rsidRDefault="00E438E7" w:rsidP="00E438E7">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lastRenderedPageBreak/>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E438E7" w:rsidRDefault="00E438E7" w:rsidP="00E438E7">
      <w:pPr>
        <w:pStyle w:val="WW-NormalWeb"/>
        <w:spacing w:before="0" w:after="0"/>
        <w:jc w:val="both"/>
        <w:rPr>
          <w:sz w:val="22"/>
          <w:szCs w:val="22"/>
        </w:rPr>
      </w:pPr>
      <w:r>
        <w:rPr>
          <w:sz w:val="22"/>
          <w:szCs w:val="22"/>
        </w:rPr>
        <w:t>502</w:t>
      </w:r>
    </w:p>
    <w:p w:rsidR="00E438E7" w:rsidRDefault="00E438E7" w:rsidP="00E438E7">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E438E7" w:rsidRDefault="00E438E7" w:rsidP="00E438E7">
      <w:pPr>
        <w:pStyle w:val="WW-NormalWeb"/>
        <w:spacing w:before="0" w:after="0"/>
        <w:jc w:val="both"/>
        <w:rPr>
          <w:bCs/>
          <w:color w:val="FF0000"/>
          <w:sz w:val="22"/>
          <w:szCs w:val="22"/>
        </w:rPr>
      </w:pPr>
    </w:p>
    <w:p w:rsidR="00E438E7" w:rsidRDefault="00E438E7" w:rsidP="00E438E7">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E438E7" w:rsidRDefault="00E438E7" w:rsidP="00E438E7">
      <w:pPr>
        <w:pStyle w:val="WW-NormalWeb"/>
        <w:spacing w:before="0" w:after="0"/>
        <w:jc w:val="both"/>
        <w:rPr>
          <w:bCs/>
          <w:sz w:val="22"/>
          <w:szCs w:val="22"/>
        </w:rPr>
      </w:pPr>
    </w:p>
    <w:p w:rsidR="00E438E7" w:rsidRDefault="00E438E7" w:rsidP="00E438E7">
      <w:pPr>
        <w:pStyle w:val="WW-NormalWeb"/>
        <w:spacing w:before="0" w:after="0"/>
        <w:jc w:val="both"/>
        <w:rPr>
          <w:bCs/>
          <w:sz w:val="22"/>
          <w:szCs w:val="22"/>
        </w:rPr>
      </w:pPr>
      <w:r>
        <w:rPr>
          <w:bCs/>
          <w:sz w:val="22"/>
          <w:szCs w:val="22"/>
        </w:rPr>
        <w:t>10.5. A homologação do resultado desta licitação não implica direito de contratação.</w:t>
      </w:r>
    </w:p>
    <w:p w:rsidR="00E438E7" w:rsidRDefault="00E438E7" w:rsidP="00E438E7">
      <w:pPr>
        <w:pStyle w:val="WW-NormalWeb"/>
        <w:spacing w:before="0" w:after="0"/>
        <w:jc w:val="both"/>
        <w:rPr>
          <w:bCs/>
          <w:sz w:val="22"/>
          <w:szCs w:val="22"/>
        </w:rPr>
      </w:pPr>
    </w:p>
    <w:p w:rsidR="00E438E7" w:rsidRDefault="00E438E7" w:rsidP="00E438E7">
      <w:pPr>
        <w:pStyle w:val="WW-NormalWeb"/>
        <w:spacing w:before="0" w:after="0"/>
        <w:jc w:val="both"/>
        <w:rPr>
          <w:b/>
          <w:bCs/>
          <w:sz w:val="22"/>
          <w:szCs w:val="22"/>
          <w:u w:val="single"/>
        </w:rPr>
      </w:pPr>
      <w:r>
        <w:rPr>
          <w:b/>
          <w:bCs/>
          <w:sz w:val="22"/>
          <w:szCs w:val="22"/>
          <w:u w:val="single"/>
        </w:rPr>
        <w:t>CLÁUSULA DÉCIMA PRIMEIRA - DAS PENALIDADES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E438E7" w:rsidRDefault="00E438E7" w:rsidP="00E438E7">
      <w:pPr>
        <w:pStyle w:val="WW-NormalWeb"/>
        <w:spacing w:before="0" w:after="0"/>
        <w:ind w:left="708"/>
        <w:jc w:val="both"/>
        <w:rPr>
          <w:sz w:val="22"/>
          <w:szCs w:val="22"/>
        </w:rPr>
      </w:pPr>
    </w:p>
    <w:p w:rsidR="00E438E7" w:rsidRDefault="00E438E7" w:rsidP="00E438E7">
      <w:pPr>
        <w:pStyle w:val="WW-NormalWeb"/>
        <w:spacing w:before="0" w:after="0"/>
        <w:jc w:val="both"/>
        <w:rPr>
          <w:sz w:val="22"/>
          <w:szCs w:val="22"/>
        </w:rPr>
      </w:pPr>
      <w:r>
        <w:rPr>
          <w:sz w:val="22"/>
          <w:szCs w:val="22"/>
        </w:rPr>
        <w:t>11.2.1. Advertência;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E438E7" w:rsidRDefault="00E438E7" w:rsidP="00E438E7">
      <w:pPr>
        <w:pStyle w:val="WW-NormalWeb"/>
        <w:spacing w:before="0" w:after="0"/>
        <w:jc w:val="both"/>
        <w:rPr>
          <w:sz w:val="22"/>
          <w:szCs w:val="22"/>
        </w:rPr>
      </w:pPr>
    </w:p>
    <w:p w:rsidR="00E438E7" w:rsidRDefault="00E438E7" w:rsidP="00E438E7">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438E7" w:rsidRDefault="00E438E7" w:rsidP="00E438E7">
      <w:pPr>
        <w:jc w:val="both"/>
        <w:rPr>
          <w:sz w:val="22"/>
          <w:szCs w:val="22"/>
        </w:rPr>
      </w:pPr>
    </w:p>
    <w:p w:rsidR="00E438E7" w:rsidRDefault="00E438E7" w:rsidP="00E438E7">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E438E7" w:rsidRDefault="00E438E7" w:rsidP="00E438E7">
      <w:pPr>
        <w:pStyle w:val="Corpodetexto2"/>
        <w:suppressAutoHyphens w:val="0"/>
        <w:spacing w:before="0" w:after="0" w:line="240" w:lineRule="auto"/>
        <w:rPr>
          <w:szCs w:val="24"/>
          <w:lang w:eastAsia="pt-BR"/>
        </w:rPr>
      </w:pPr>
    </w:p>
    <w:p w:rsidR="00E438E7" w:rsidRDefault="00E438E7" w:rsidP="00E438E7">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11.5. Poderá ainda a administração aplicar as seguintes sanções, conforme a gravidade da falta:</w:t>
      </w:r>
    </w:p>
    <w:p w:rsidR="00E438E7" w:rsidRDefault="00E438E7" w:rsidP="00E438E7">
      <w:pPr>
        <w:pStyle w:val="WW-NormalWeb"/>
        <w:spacing w:before="0" w:after="0"/>
        <w:jc w:val="both"/>
        <w:rPr>
          <w:sz w:val="22"/>
          <w:szCs w:val="22"/>
        </w:rPr>
      </w:pPr>
    </w:p>
    <w:p w:rsidR="00E438E7" w:rsidRDefault="00E438E7" w:rsidP="00E438E7">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E438E7" w:rsidRDefault="00E438E7" w:rsidP="00E438E7">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438E7" w:rsidRDefault="00E438E7" w:rsidP="00E438E7">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E438E7" w:rsidRDefault="00E438E7" w:rsidP="00E438E7">
      <w:pPr>
        <w:pStyle w:val="WW-NormalWeb"/>
        <w:spacing w:before="0" w:after="0"/>
        <w:jc w:val="both"/>
        <w:rPr>
          <w:b/>
          <w:bCs/>
          <w:sz w:val="22"/>
          <w:szCs w:val="22"/>
          <w:u w:val="single"/>
        </w:rPr>
      </w:pPr>
    </w:p>
    <w:p w:rsidR="00E438E7" w:rsidRDefault="00E438E7" w:rsidP="00E438E7">
      <w:pPr>
        <w:pStyle w:val="WW-NormalWeb"/>
        <w:spacing w:before="0" w:after="0"/>
        <w:jc w:val="both"/>
        <w:rPr>
          <w:b/>
          <w:bCs/>
          <w:sz w:val="22"/>
          <w:szCs w:val="22"/>
          <w:u w:val="single"/>
        </w:rPr>
      </w:pPr>
      <w:r>
        <w:rPr>
          <w:b/>
          <w:bCs/>
          <w:sz w:val="22"/>
          <w:szCs w:val="22"/>
          <w:u w:val="single"/>
        </w:rPr>
        <w:t>CLÁUSULA DÉCIMA SEGUNDA - DAS OBRIGAÇÕES DO VENCEDOR E DA ENTREGA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12.1. O licitante vencedor ficará obrigado 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E438E7" w:rsidRPr="00B45C67" w:rsidRDefault="00E438E7" w:rsidP="00E438E7">
      <w:pPr>
        <w:pStyle w:val="Recuodecorpodetexto"/>
        <w:tabs>
          <w:tab w:val="left" w:pos="142"/>
          <w:tab w:val="left" w:pos="284"/>
        </w:tabs>
        <w:ind w:left="0"/>
        <w:rPr>
          <w:rFonts w:ascii="Times New Roman" w:hAnsi="Times New Roman" w:cs="Times New Roman"/>
          <w:szCs w:val="22"/>
        </w:rPr>
      </w:pPr>
      <w:r w:rsidRPr="00B45C67">
        <w:rPr>
          <w:rFonts w:ascii="Times New Roman" w:hAnsi="Times New Roman" w:cs="Times New Roman"/>
          <w:szCs w:val="22"/>
        </w:rPr>
        <w:t>12.1.2. A contrat</w:t>
      </w:r>
      <w:r w:rsidR="00EB2180">
        <w:rPr>
          <w:rFonts w:ascii="Times New Roman" w:hAnsi="Times New Roman" w:cs="Times New Roman"/>
          <w:szCs w:val="22"/>
        </w:rPr>
        <w:t xml:space="preserve">ada deverá ter pessoal técnico </w:t>
      </w:r>
      <w:r w:rsidRPr="00B45C67">
        <w:rPr>
          <w:rFonts w:ascii="Times New Roman" w:hAnsi="Times New Roman" w:cs="Times New Roman"/>
          <w:szCs w:val="22"/>
        </w:rPr>
        <w:t>apto para as instalações, ligações e correções que serão feitas para que não atrapalhe a qualidade do</w:t>
      </w:r>
      <w:r w:rsidR="00EB2180">
        <w:rPr>
          <w:rFonts w:ascii="Times New Roman" w:hAnsi="Times New Roman" w:cs="Times New Roman"/>
          <w:szCs w:val="22"/>
        </w:rPr>
        <w:t xml:space="preserve"> andamento do </w:t>
      </w:r>
      <w:r w:rsidRPr="00B45C67">
        <w:rPr>
          <w:rFonts w:ascii="Times New Roman" w:hAnsi="Times New Roman" w:cs="Times New Roman"/>
          <w:szCs w:val="22"/>
        </w:rPr>
        <w:t xml:space="preserve">evento( durante todo os eventos). </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12.1.3.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E438E7" w:rsidRDefault="00E438E7" w:rsidP="00E438E7">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12.1.4</w:t>
      </w:r>
      <w:r w:rsidRPr="00B45C67">
        <w:rPr>
          <w:rFonts w:ascii="Times New Roman" w:hAnsi="Times New Roman" w:cs="Times New Roman"/>
          <w:szCs w:val="22"/>
        </w:rPr>
        <w:t>.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Manter durante a execução do contrato, em compatibilidade com as obrigações assumidas, todas as condições de habilitação e qualificação exigidas na licitação.</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Aceitar ampliações ou reduções dentro do limite estabelecido pela Lei Federal 8.666/93.</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Receber as Ordens de Serviço via fax no número indicado em sua proposta comercial.</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Lavrada a Ata de Registro de Preço respectiva, a licitante vencedora e a Prefeitura Municipal de Estiva celebrarão contrato de expectativa futura de fornecimento, nos moldes da minuta constante no Anexo VI deste edital, quando assim a lei o exigir.</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12.11.11. Até a assinatura a ata, a proposta da licitante vencedora poderá ser desclassificada se a Prefeitura Municipal, tiver conhecimento de fato desabonador à sua habilitação, conhecido após o julgamento.</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12.11.12. Ocorrendo á desclassificação da proposta da licitante vencedora por fatos referidos do item anterior, a Prefeitura Municipal poderá convocar as licitantes remanescentes, observada a ordem de classificação de acordo com a Lei 10.520/2002.</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12.11.13.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Ocorrendo a desclassificação da proposta da licitante vencedora por fatos referidos no item anterior, a Prefeitura Municipal poderá convocar as licitantes remanescentes, observada a ordem de classificação de acordo com a Lei Federal nº 10.520/2002.</w:t>
      </w:r>
    </w:p>
    <w:p w:rsidR="00E438E7" w:rsidRPr="004E0C06" w:rsidRDefault="00E438E7" w:rsidP="00E438E7">
      <w:pPr>
        <w:pStyle w:val="Corpodetexto2"/>
        <w:spacing w:line="240" w:lineRule="auto"/>
        <w:rPr>
          <w:b/>
          <w:sz w:val="24"/>
          <w:szCs w:val="24"/>
        </w:rPr>
      </w:pPr>
      <w:r w:rsidRPr="004E0C06">
        <w:rPr>
          <w:b/>
          <w:sz w:val="24"/>
          <w:szCs w:val="24"/>
        </w:rPr>
        <w:t>12.</w:t>
      </w:r>
      <w:r w:rsidR="004E0C06" w:rsidRPr="004E0C06">
        <w:rPr>
          <w:b/>
          <w:sz w:val="24"/>
          <w:szCs w:val="24"/>
        </w:rPr>
        <w:t>1</w:t>
      </w:r>
      <w:r w:rsidRPr="004E0C06">
        <w:rPr>
          <w:b/>
          <w:sz w:val="24"/>
          <w:szCs w:val="24"/>
        </w:rPr>
        <w:t>1.15.</w:t>
      </w:r>
      <w:r w:rsidRPr="00C90950">
        <w:rPr>
          <w:b/>
          <w:i/>
          <w:sz w:val="24"/>
          <w:szCs w:val="24"/>
        </w:rPr>
        <w:t xml:space="preserve"> </w:t>
      </w:r>
      <w:r w:rsidRPr="004E0C06">
        <w:rPr>
          <w:b/>
          <w:sz w:val="24"/>
          <w:szCs w:val="24"/>
        </w:rPr>
        <w:t>As</w:t>
      </w:r>
      <w:r w:rsidRPr="00C90950">
        <w:rPr>
          <w:b/>
          <w:i/>
          <w:sz w:val="24"/>
          <w:szCs w:val="24"/>
        </w:rPr>
        <w:t xml:space="preserve"> </w:t>
      </w:r>
      <w:r w:rsidRPr="004E0C06">
        <w:rPr>
          <w:b/>
          <w:sz w:val="24"/>
          <w:szCs w:val="24"/>
        </w:rPr>
        <w:t xml:space="preserve">datas dos serviços serão avisadas com pelo </w:t>
      </w:r>
      <w:r w:rsidR="00C364EC" w:rsidRPr="004E0C06">
        <w:rPr>
          <w:b/>
          <w:sz w:val="24"/>
          <w:szCs w:val="24"/>
        </w:rPr>
        <w:t>menos 03</w:t>
      </w:r>
      <w:r w:rsidRPr="004E0C06">
        <w:rPr>
          <w:b/>
          <w:sz w:val="24"/>
          <w:szCs w:val="24"/>
        </w:rPr>
        <w:t xml:space="preserve"> dias de antecedência</w:t>
      </w:r>
      <w:r w:rsidR="00610DD1">
        <w:rPr>
          <w:b/>
          <w:sz w:val="24"/>
          <w:szCs w:val="24"/>
        </w:rPr>
        <w:t xml:space="preserve"> </w:t>
      </w:r>
      <w:r w:rsidRPr="004E0C06">
        <w:rPr>
          <w:b/>
          <w:sz w:val="24"/>
          <w:szCs w:val="24"/>
        </w:rPr>
        <w:t xml:space="preserve">,e se referem aos eventos que ocorrem nas zonas rural e urbana, do município de Estiva ao longo do contrato, mediante envio de ordem de serviço solicitado, via fax ou entregue em mãos do licitante vencedor. </w:t>
      </w:r>
    </w:p>
    <w:p w:rsidR="00E438E7" w:rsidRPr="004E0C06" w:rsidRDefault="00E438E7" w:rsidP="00E438E7">
      <w:pPr>
        <w:pStyle w:val="Corpodetexto2"/>
        <w:spacing w:line="240" w:lineRule="auto"/>
        <w:rPr>
          <w:b/>
          <w:sz w:val="24"/>
          <w:szCs w:val="24"/>
        </w:rPr>
      </w:pPr>
    </w:p>
    <w:p w:rsidR="00E438E7" w:rsidRPr="004E0C06" w:rsidRDefault="00E438E7" w:rsidP="00E438E7">
      <w:pPr>
        <w:pStyle w:val="Corpodetexto2"/>
        <w:spacing w:line="240" w:lineRule="auto"/>
        <w:rPr>
          <w:b/>
          <w:sz w:val="24"/>
          <w:szCs w:val="24"/>
        </w:rPr>
      </w:pPr>
      <w:r w:rsidRPr="004E0C06">
        <w:rPr>
          <w:b/>
          <w:sz w:val="24"/>
          <w:szCs w:val="24"/>
        </w:rPr>
        <w:t>12.1.16.A licitante fica responsável pelo transporte, montagem e desmontagem do palco.</w:t>
      </w:r>
    </w:p>
    <w:p w:rsidR="00E438E7" w:rsidRDefault="00E438E7" w:rsidP="00E438E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E438E7" w:rsidRDefault="00E438E7" w:rsidP="00E438E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lastRenderedPageBreak/>
        <w:t>13.1. Somente será aceito e recebido o objeto que atenda as especificações constantes do Anexo I deste instrumento.</w:t>
      </w:r>
    </w:p>
    <w:p w:rsidR="00E438E7" w:rsidRDefault="00E438E7" w:rsidP="00E438E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E438E7" w:rsidRDefault="00E438E7" w:rsidP="00E438E7">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E438E7" w:rsidRDefault="00E438E7" w:rsidP="00E438E7">
      <w:pPr>
        <w:tabs>
          <w:tab w:val="left" w:pos="1134"/>
          <w:tab w:val="left" w:pos="1418"/>
        </w:tabs>
        <w:jc w:val="both"/>
        <w:rPr>
          <w:sz w:val="22"/>
          <w:szCs w:val="22"/>
        </w:rPr>
      </w:pPr>
      <w:r>
        <w:rPr>
          <w:sz w:val="22"/>
          <w:szCs w:val="22"/>
        </w:rPr>
        <w:t>14.1. Para garantir o fiel cumprimento do objeto do presente Contrato, a CONTRATANTE se obriga a:</w:t>
      </w:r>
    </w:p>
    <w:p w:rsidR="00E438E7" w:rsidRDefault="00E438E7" w:rsidP="00E438E7">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E438E7" w:rsidRDefault="00E438E7" w:rsidP="00E438E7">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E438E7" w:rsidRDefault="00E438E7" w:rsidP="00E438E7">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E438E7" w:rsidRDefault="00E438E7" w:rsidP="00E438E7">
      <w:pPr>
        <w:tabs>
          <w:tab w:val="left" w:pos="1134"/>
          <w:tab w:val="left" w:pos="1418"/>
        </w:tabs>
        <w:ind w:left="-13"/>
        <w:jc w:val="both"/>
        <w:rPr>
          <w:sz w:val="22"/>
        </w:rPr>
      </w:pPr>
    </w:p>
    <w:p w:rsidR="00E438E7" w:rsidRDefault="00E438E7" w:rsidP="00E438E7">
      <w:pPr>
        <w:pStyle w:val="WW-NormalWeb"/>
        <w:spacing w:before="120" w:after="0"/>
        <w:jc w:val="both"/>
        <w:rPr>
          <w:b/>
          <w:bCs/>
          <w:sz w:val="22"/>
          <w:szCs w:val="22"/>
          <w:u w:val="single"/>
        </w:rPr>
      </w:pPr>
      <w:r>
        <w:rPr>
          <w:b/>
          <w:bCs/>
          <w:sz w:val="22"/>
          <w:szCs w:val="22"/>
          <w:u w:val="single"/>
        </w:rPr>
        <w:t>CLÁUSULA DÉCIMA QUINTA - DO PAGAMENTO</w:t>
      </w:r>
    </w:p>
    <w:p w:rsidR="00E438E7" w:rsidRDefault="00E438E7" w:rsidP="00E438E7">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E438E7" w:rsidRDefault="00E438E7" w:rsidP="00E438E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Os pagamentos, desde que observadas pela contratada as exigências constantes neste edital, se darão parceladamente, conforme os pedidos constantes nas ordens de fornecimento, em até 30 (trinta) dias úteis após atesto dos documentos fiscais, que se dará em até 03 dias úteis após recebimento definitivo do bem (vide item 13.2).</w:t>
      </w:r>
    </w:p>
    <w:p w:rsidR="00E438E7" w:rsidRDefault="00E438E7" w:rsidP="00E438E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E438E7" w:rsidRDefault="00E438E7" w:rsidP="00E438E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E438E7" w:rsidRDefault="00E438E7" w:rsidP="00E438E7">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E438E7" w:rsidRDefault="00E438E7" w:rsidP="00E438E7">
      <w:pPr>
        <w:jc w:val="both"/>
        <w:rPr>
          <w:sz w:val="22"/>
        </w:rPr>
      </w:pPr>
      <w:r>
        <w:rPr>
          <w:sz w:val="22"/>
          <w:szCs w:val="22"/>
        </w:rPr>
        <w:t>15.6 -</w:t>
      </w:r>
      <w:r>
        <w:rPr>
          <w:sz w:val="22"/>
        </w:rPr>
        <w:t xml:space="preserve"> DO ACRÉSCIMO E SUPRESSÃO:</w:t>
      </w:r>
    </w:p>
    <w:p w:rsidR="00E438E7" w:rsidRDefault="00E438E7" w:rsidP="00E438E7">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E438E7" w:rsidRDefault="00E438E7" w:rsidP="00E438E7">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E438E7" w:rsidRDefault="00E438E7" w:rsidP="00E438E7">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E438E7" w:rsidRDefault="00E438E7" w:rsidP="00E438E7">
      <w:pPr>
        <w:pStyle w:val="Recuodecorpodetexto"/>
        <w:tabs>
          <w:tab w:val="left" w:pos="1134"/>
          <w:tab w:val="left" w:pos="1418"/>
        </w:tabs>
        <w:spacing w:before="0" w:after="0"/>
        <w:ind w:left="0"/>
        <w:rPr>
          <w:rFonts w:ascii="Times New Roman" w:hAnsi="Times New Roman" w:cs="Times New Roman"/>
          <w:szCs w:val="24"/>
        </w:rPr>
      </w:pPr>
    </w:p>
    <w:p w:rsidR="00E438E7" w:rsidRDefault="00E438E7" w:rsidP="00E438E7">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E438E7" w:rsidRDefault="00E438E7" w:rsidP="00E438E7">
      <w:pPr>
        <w:pStyle w:val="WW-NormalWeb"/>
        <w:spacing w:before="0" w:after="0"/>
        <w:jc w:val="both"/>
        <w:rPr>
          <w:b/>
          <w:bCs/>
          <w:sz w:val="22"/>
          <w:szCs w:val="22"/>
          <w:u w:val="single"/>
        </w:rPr>
      </w:pPr>
    </w:p>
    <w:p w:rsidR="00E438E7" w:rsidRDefault="00E438E7" w:rsidP="00E438E7">
      <w:pPr>
        <w:pStyle w:val="WW-NormalWeb"/>
        <w:spacing w:before="0" w:after="0"/>
        <w:jc w:val="both"/>
        <w:rPr>
          <w:b/>
          <w:bCs/>
          <w:sz w:val="22"/>
          <w:szCs w:val="22"/>
          <w:u w:val="single"/>
        </w:rPr>
      </w:pPr>
      <w:r>
        <w:rPr>
          <w:b/>
          <w:bCs/>
          <w:sz w:val="22"/>
          <w:szCs w:val="22"/>
          <w:u w:val="single"/>
        </w:rPr>
        <w:t>CLÁUSULA DÉCIMA SEXTA - DA RESCISÃO</w:t>
      </w:r>
    </w:p>
    <w:p w:rsidR="00E438E7" w:rsidRDefault="00E438E7" w:rsidP="00E438E7">
      <w:pPr>
        <w:pStyle w:val="WW-NormalWeb"/>
        <w:spacing w:before="0" w:after="0"/>
        <w:jc w:val="both"/>
        <w:rPr>
          <w:sz w:val="22"/>
          <w:szCs w:val="22"/>
        </w:rPr>
      </w:pPr>
      <w:r>
        <w:rPr>
          <w:sz w:val="22"/>
          <w:szCs w:val="22"/>
        </w:rPr>
        <w:t>16.1. O Contrato poderá ser rescindido nos termos da Lei n. 8.666/93.</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Pr="00722EBB" w:rsidRDefault="00E438E7" w:rsidP="00E438E7">
      <w:pPr>
        <w:pStyle w:val="WW-NormalWeb"/>
        <w:spacing w:before="0" w:after="0"/>
        <w:jc w:val="both"/>
        <w:rPr>
          <w:b/>
          <w:sz w:val="22"/>
          <w:szCs w:val="22"/>
          <w:u w:val="single"/>
        </w:rPr>
      </w:pPr>
      <w:r w:rsidRPr="00722EBB">
        <w:rPr>
          <w:b/>
          <w:sz w:val="22"/>
          <w:szCs w:val="22"/>
          <w:u w:val="single"/>
        </w:rPr>
        <w:t>CLÁUSULA DÉCIMA SÉTIMA - FISCALIZAÇÃO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17.1. O Município de Estiva, exercerá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b/>
          <w:bCs/>
          <w:sz w:val="22"/>
          <w:szCs w:val="22"/>
          <w:u w:val="single"/>
        </w:rPr>
      </w:pPr>
      <w:r>
        <w:rPr>
          <w:b/>
          <w:bCs/>
          <w:sz w:val="22"/>
          <w:szCs w:val="22"/>
          <w:u w:val="single"/>
        </w:rPr>
        <w:t>CLÁUSULA DÉCIMA OITAVA - DAS DISPOSIÇÕES FINAIS</w:t>
      </w:r>
    </w:p>
    <w:p w:rsidR="00E438E7" w:rsidRDefault="00E438E7" w:rsidP="00E438E7">
      <w:pPr>
        <w:pStyle w:val="WW-NormalWeb"/>
        <w:spacing w:before="0" w:after="0"/>
        <w:jc w:val="both"/>
        <w:rPr>
          <w:b/>
          <w:bCs/>
          <w:sz w:val="22"/>
          <w:szCs w:val="22"/>
          <w:u w:val="single"/>
        </w:rPr>
      </w:pPr>
    </w:p>
    <w:p w:rsidR="00E438E7" w:rsidRDefault="00E438E7" w:rsidP="00E438E7">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E438E7" w:rsidRDefault="00E438E7" w:rsidP="00E438E7">
      <w:pPr>
        <w:pStyle w:val="WW-NormalWeb"/>
        <w:spacing w:before="0" w:after="0"/>
        <w:jc w:val="both"/>
        <w:rPr>
          <w:sz w:val="22"/>
        </w:rPr>
      </w:pPr>
    </w:p>
    <w:p w:rsidR="00E438E7" w:rsidRDefault="00E438E7" w:rsidP="00E438E7">
      <w:pPr>
        <w:ind w:right="400"/>
        <w:jc w:val="both"/>
        <w:rPr>
          <w:sz w:val="22"/>
        </w:rPr>
      </w:pPr>
      <w:r>
        <w:rPr>
          <w:sz w:val="22"/>
        </w:rPr>
        <w:t>18.2. Reserva-se ao pregoeiro o direito de solicitar, em qualquer época ou oportunidade, informações complementares.</w:t>
      </w:r>
    </w:p>
    <w:p w:rsidR="00E438E7" w:rsidRDefault="00E438E7" w:rsidP="00E438E7">
      <w:pPr>
        <w:ind w:right="400"/>
        <w:jc w:val="both"/>
        <w:rPr>
          <w:sz w:val="22"/>
        </w:rPr>
      </w:pPr>
    </w:p>
    <w:p w:rsidR="00E438E7" w:rsidRDefault="00E438E7" w:rsidP="00E438E7">
      <w:pPr>
        <w:ind w:right="400"/>
        <w:jc w:val="both"/>
        <w:rPr>
          <w:sz w:val="22"/>
        </w:rPr>
      </w:pPr>
      <w:r>
        <w:rPr>
          <w:sz w:val="22"/>
        </w:rPr>
        <w:t>18.3. No interesse da Administração, sem que caiba aos participantes qualquer reclamação ou indenização:</w:t>
      </w:r>
    </w:p>
    <w:p w:rsidR="00E438E7" w:rsidRDefault="00E438E7" w:rsidP="00E438E7">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E438E7" w:rsidRDefault="00E438E7" w:rsidP="00E438E7">
      <w:pPr>
        <w:pStyle w:val="Textoembloco"/>
        <w:numPr>
          <w:ilvl w:val="0"/>
          <w:numId w:val="11"/>
        </w:numPr>
      </w:pPr>
      <w:r>
        <w:t>poderão ser alteradas as condições do presente edital, com fixação de novo prazo para a sua realização.</w:t>
      </w:r>
    </w:p>
    <w:p w:rsidR="00E438E7" w:rsidRDefault="00E438E7" w:rsidP="00E438E7">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E438E7" w:rsidRDefault="00E438E7" w:rsidP="00E438E7">
      <w:pPr>
        <w:ind w:right="400"/>
        <w:jc w:val="both"/>
        <w:rPr>
          <w:sz w:val="22"/>
        </w:rPr>
      </w:pPr>
    </w:p>
    <w:p w:rsidR="00E438E7" w:rsidRDefault="00E438E7" w:rsidP="00E438E7">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E438E7" w:rsidRDefault="00E438E7" w:rsidP="00E438E7">
      <w:pPr>
        <w:ind w:right="400"/>
        <w:jc w:val="both"/>
        <w:rPr>
          <w:sz w:val="22"/>
        </w:rPr>
      </w:pPr>
    </w:p>
    <w:p w:rsidR="00E438E7" w:rsidRDefault="00E438E7" w:rsidP="00E438E7">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E438E7" w:rsidRDefault="00E438E7" w:rsidP="00E438E7">
      <w:pPr>
        <w:ind w:right="400"/>
        <w:jc w:val="both"/>
        <w:rPr>
          <w:sz w:val="22"/>
        </w:rPr>
      </w:pPr>
      <w:r>
        <w:rPr>
          <w:sz w:val="22"/>
        </w:rPr>
        <w:t> </w:t>
      </w:r>
    </w:p>
    <w:p w:rsidR="00E438E7" w:rsidRDefault="00E438E7" w:rsidP="00E438E7">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E438E7" w:rsidRDefault="00E438E7" w:rsidP="00E438E7">
      <w:pPr>
        <w:pStyle w:val="WW-NormalWeb"/>
        <w:spacing w:before="0" w:after="0"/>
        <w:jc w:val="both"/>
        <w:rPr>
          <w:sz w:val="22"/>
        </w:rPr>
      </w:pPr>
    </w:p>
    <w:p w:rsidR="00E438E7" w:rsidRDefault="00E438E7" w:rsidP="00E438E7">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18.9. Recomenda-se aos licitantes que estejam no local marcado com antecedência de 15 (quinze) minutos do </w:t>
      </w:r>
      <w:r>
        <w:rPr>
          <w:sz w:val="22"/>
          <w:szCs w:val="22"/>
        </w:rPr>
        <w:lastRenderedPageBreak/>
        <w:t>horário previsto.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18.11. O Município reserva-se o direito de filmar e/ou gravar as Sessões e utilizar este meio como prova.</w:t>
      </w:r>
    </w:p>
    <w:p w:rsidR="00E438E7" w:rsidRDefault="00E438E7" w:rsidP="00E438E7">
      <w:pPr>
        <w:pStyle w:val="WW-NormalWeb"/>
        <w:spacing w:before="0" w:after="0"/>
        <w:jc w:val="both"/>
        <w:rPr>
          <w:sz w:val="22"/>
          <w:szCs w:val="22"/>
        </w:rPr>
      </w:pPr>
    </w:p>
    <w:p w:rsidR="00E438E7" w:rsidRDefault="00E438E7" w:rsidP="00E438E7">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E438E7" w:rsidRDefault="00E438E7" w:rsidP="00E438E7">
      <w:pPr>
        <w:jc w:val="both"/>
        <w:rPr>
          <w:sz w:val="22"/>
          <w:szCs w:val="22"/>
        </w:rPr>
      </w:pPr>
    </w:p>
    <w:p w:rsidR="00E438E7" w:rsidRDefault="00E438E7" w:rsidP="00E438E7">
      <w:pPr>
        <w:jc w:val="both"/>
        <w:rPr>
          <w:sz w:val="22"/>
          <w:szCs w:val="22"/>
        </w:rPr>
      </w:pPr>
      <w:r>
        <w:rPr>
          <w:sz w:val="22"/>
          <w:szCs w:val="22"/>
        </w:rPr>
        <w:t>18.13. Quaisquer dúvidas oriundas deste edital e demais informações complementares podem ser suprimidas através do tel/fax 035 3462 1122, Setor de Licitações.</w:t>
      </w:r>
    </w:p>
    <w:p w:rsidR="00E438E7" w:rsidRDefault="00E438E7" w:rsidP="00E438E7">
      <w:pPr>
        <w:jc w:val="both"/>
        <w:rPr>
          <w:sz w:val="22"/>
          <w:szCs w:val="22"/>
        </w:rPr>
      </w:pPr>
    </w:p>
    <w:p w:rsidR="00E438E7" w:rsidRDefault="00E438E7" w:rsidP="00E438E7">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E438E7" w:rsidRDefault="00E438E7" w:rsidP="00E438E7">
      <w:pPr>
        <w:jc w:val="both"/>
        <w:rPr>
          <w:sz w:val="22"/>
          <w:szCs w:val="22"/>
        </w:rPr>
      </w:pPr>
    </w:p>
    <w:p w:rsidR="00E438E7" w:rsidRDefault="00E438E7" w:rsidP="00E438E7">
      <w:pPr>
        <w:pStyle w:val="Corpodetexto2"/>
        <w:spacing w:before="0" w:after="0" w:line="240" w:lineRule="auto"/>
      </w:pPr>
      <w:r>
        <w:t>18.15. Para fins de dirimir controvérsias decorrentes deste certame, o Foro competente é o da comarca de Pouso Alegre-MG, excluindo qualquer outro.</w:t>
      </w:r>
      <w:r>
        <w:tab/>
      </w:r>
    </w:p>
    <w:p w:rsidR="00E438E7" w:rsidRDefault="00E438E7" w:rsidP="00E438E7">
      <w:pPr>
        <w:jc w:val="center"/>
        <w:rPr>
          <w:sz w:val="22"/>
          <w:szCs w:val="22"/>
        </w:rPr>
      </w:pPr>
      <w:r>
        <w:rPr>
          <w:sz w:val="22"/>
          <w:szCs w:val="22"/>
        </w:rPr>
        <w:t xml:space="preserve">Estiva, </w:t>
      </w:r>
      <w:r w:rsidR="00C7295D">
        <w:rPr>
          <w:sz w:val="22"/>
          <w:szCs w:val="22"/>
        </w:rPr>
        <w:t>10 de Outubro de 2013.</w:t>
      </w:r>
    </w:p>
    <w:p w:rsidR="00E438E7" w:rsidRDefault="00E438E7" w:rsidP="00E438E7">
      <w:pPr>
        <w:jc w:val="center"/>
        <w:rPr>
          <w:sz w:val="22"/>
          <w:szCs w:val="22"/>
        </w:rPr>
      </w:pPr>
    </w:p>
    <w:p w:rsidR="00E66707" w:rsidRDefault="00E66707" w:rsidP="00E438E7">
      <w:pPr>
        <w:jc w:val="center"/>
        <w:rPr>
          <w:sz w:val="22"/>
          <w:szCs w:val="22"/>
        </w:rPr>
      </w:pPr>
    </w:p>
    <w:p w:rsidR="00E66707" w:rsidRDefault="00E66707" w:rsidP="00E438E7">
      <w:pPr>
        <w:jc w:val="center"/>
        <w:rPr>
          <w:sz w:val="22"/>
          <w:szCs w:val="22"/>
        </w:rPr>
      </w:pPr>
    </w:p>
    <w:p w:rsidR="00E66707" w:rsidRDefault="00E66707" w:rsidP="00E438E7">
      <w:pPr>
        <w:jc w:val="center"/>
        <w:rPr>
          <w:sz w:val="22"/>
          <w:szCs w:val="22"/>
        </w:rPr>
      </w:pPr>
    </w:p>
    <w:p w:rsidR="00E66707" w:rsidRDefault="00E66707" w:rsidP="00E438E7">
      <w:pPr>
        <w:jc w:val="center"/>
        <w:rPr>
          <w:sz w:val="22"/>
          <w:szCs w:val="22"/>
        </w:rPr>
      </w:pPr>
    </w:p>
    <w:p w:rsidR="00E66707" w:rsidRDefault="00E66707" w:rsidP="00E438E7">
      <w:pPr>
        <w:jc w:val="center"/>
        <w:rPr>
          <w:sz w:val="22"/>
          <w:szCs w:val="22"/>
        </w:rPr>
      </w:pPr>
    </w:p>
    <w:p w:rsidR="00E438E7" w:rsidRDefault="00E438E7" w:rsidP="00E438E7">
      <w:pPr>
        <w:jc w:val="center"/>
        <w:rPr>
          <w:sz w:val="22"/>
          <w:szCs w:val="22"/>
        </w:rPr>
      </w:pPr>
    </w:p>
    <w:tbl>
      <w:tblPr>
        <w:tblW w:w="0" w:type="auto"/>
        <w:jc w:val="center"/>
        <w:tblLayout w:type="fixed"/>
        <w:tblCellMar>
          <w:left w:w="70" w:type="dxa"/>
          <w:right w:w="70" w:type="dxa"/>
        </w:tblCellMar>
        <w:tblLook w:val="0000"/>
      </w:tblPr>
      <w:tblGrid>
        <w:gridCol w:w="8566"/>
      </w:tblGrid>
      <w:tr w:rsidR="00E438E7" w:rsidTr="00264520">
        <w:trPr>
          <w:cantSplit/>
          <w:jc w:val="center"/>
        </w:trPr>
        <w:tc>
          <w:tcPr>
            <w:tcW w:w="8566" w:type="dxa"/>
          </w:tcPr>
          <w:p w:rsidR="00E438E7" w:rsidRDefault="00C7295D" w:rsidP="00264520">
            <w:pPr>
              <w:pStyle w:val="Ttulo3"/>
              <w:rPr>
                <w:rFonts w:ascii="Times New Roman" w:hAnsi="Times New Roman"/>
                <w:b w:val="0"/>
                <w:sz w:val="22"/>
                <w:szCs w:val="22"/>
              </w:rPr>
            </w:pPr>
            <w:r>
              <w:rPr>
                <w:rFonts w:ascii="Times New Roman" w:hAnsi="Times New Roman"/>
                <w:bCs/>
                <w:sz w:val="22"/>
                <w:szCs w:val="22"/>
              </w:rPr>
              <w:t>Denisia Moreira Leite</w:t>
            </w:r>
          </w:p>
          <w:p w:rsidR="00E438E7" w:rsidRDefault="00E438E7" w:rsidP="00264520">
            <w:pPr>
              <w:jc w:val="center"/>
              <w:rPr>
                <w:b/>
              </w:rPr>
            </w:pPr>
            <w:r>
              <w:rPr>
                <w:b/>
                <w:sz w:val="22"/>
                <w:szCs w:val="22"/>
              </w:rPr>
              <w:t>Pregoeira</w:t>
            </w: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p>
          <w:p w:rsidR="00E66707" w:rsidRDefault="00E66707" w:rsidP="00264520">
            <w:pPr>
              <w:jc w:val="center"/>
              <w:rPr>
                <w:b/>
              </w:rPr>
            </w:pPr>
            <w:r>
              <w:rPr>
                <w:b/>
                <w:sz w:val="22"/>
                <w:szCs w:val="22"/>
              </w:rPr>
              <w:t>Ana Paula Marques Mendonça</w:t>
            </w:r>
          </w:p>
          <w:p w:rsidR="00E66707" w:rsidRDefault="00E66707" w:rsidP="00264520">
            <w:pPr>
              <w:jc w:val="center"/>
            </w:pPr>
            <w:r>
              <w:rPr>
                <w:b/>
                <w:sz w:val="22"/>
                <w:szCs w:val="22"/>
              </w:rPr>
              <w:t>Dir. Mun. de Compras e Licitações.</w:t>
            </w:r>
          </w:p>
        </w:tc>
      </w:tr>
    </w:tbl>
    <w:p w:rsidR="00E438E7" w:rsidRDefault="00E438E7" w:rsidP="00E438E7">
      <w:pPr>
        <w:pStyle w:val="Ttulo"/>
        <w:ind w:left="0"/>
        <w:rPr>
          <w:sz w:val="30"/>
          <w:szCs w:val="22"/>
        </w:rPr>
        <w:sectPr w:rsidR="00E438E7">
          <w:footerReference w:type="even" r:id="rId8"/>
          <w:footerReference w:type="default" r:id="rId9"/>
          <w:pgSz w:w="11905" w:h="16837"/>
          <w:pgMar w:top="426" w:right="565" w:bottom="851" w:left="1276" w:header="708" w:footer="708" w:gutter="0"/>
          <w:pgNumType w:start="0"/>
          <w:cols w:space="720"/>
          <w:titlePg/>
          <w:docGrid w:linePitch="360"/>
        </w:sectPr>
      </w:pPr>
    </w:p>
    <w:p w:rsidR="00E438E7" w:rsidRPr="00836C3D" w:rsidRDefault="00E438E7" w:rsidP="00E438E7">
      <w:pPr>
        <w:jc w:val="center"/>
        <w:rPr>
          <w:b/>
          <w:bCs/>
          <w:sz w:val="18"/>
        </w:rPr>
      </w:pPr>
      <w:r w:rsidRPr="00836C3D">
        <w:rPr>
          <w:b/>
          <w:bCs/>
          <w:sz w:val="18"/>
        </w:rPr>
        <w:lastRenderedPageBreak/>
        <w:t>PREGÃO PRESENCIAL 0</w:t>
      </w:r>
      <w:r>
        <w:rPr>
          <w:b/>
          <w:bCs/>
          <w:sz w:val="18"/>
        </w:rPr>
        <w:t>29</w:t>
      </w:r>
      <w:r w:rsidRPr="00836C3D">
        <w:rPr>
          <w:b/>
          <w:bCs/>
          <w:sz w:val="18"/>
        </w:rPr>
        <w:t>/20</w:t>
      </w:r>
      <w:r>
        <w:rPr>
          <w:b/>
          <w:bCs/>
          <w:sz w:val="18"/>
        </w:rPr>
        <w:t>12</w:t>
      </w:r>
      <w:r w:rsidRPr="00836C3D">
        <w:rPr>
          <w:b/>
          <w:bCs/>
          <w:sz w:val="18"/>
        </w:rPr>
        <w:t>-REGISTRO DE PREÇOS</w:t>
      </w:r>
      <w:r>
        <w:rPr>
          <w:b/>
          <w:bCs/>
          <w:sz w:val="18"/>
        </w:rPr>
        <w:t xml:space="preserve"> 03/2012</w:t>
      </w:r>
    </w:p>
    <w:p w:rsidR="00E438E7" w:rsidRPr="00836C3D" w:rsidRDefault="00E438E7" w:rsidP="00E438E7">
      <w:pPr>
        <w:jc w:val="center"/>
        <w:rPr>
          <w:b/>
          <w:bCs/>
          <w:sz w:val="18"/>
        </w:rPr>
      </w:pPr>
      <w:r w:rsidRPr="00836C3D">
        <w:rPr>
          <w:b/>
          <w:bCs/>
          <w:sz w:val="18"/>
        </w:rPr>
        <w:t>PREFEITURA MUNICIPAL DE ESTIVA/MG</w:t>
      </w:r>
    </w:p>
    <w:p w:rsidR="00E438E7" w:rsidRPr="00836C3D" w:rsidRDefault="00E438E7" w:rsidP="00E438E7">
      <w:pPr>
        <w:jc w:val="center"/>
        <w:rPr>
          <w:b/>
          <w:bCs/>
          <w:sz w:val="18"/>
        </w:rPr>
      </w:pPr>
    </w:p>
    <w:p w:rsidR="00E438E7" w:rsidRDefault="00E438E7" w:rsidP="00E438E7">
      <w:pPr>
        <w:jc w:val="center"/>
        <w:rPr>
          <w:b/>
          <w:bCs/>
          <w:sz w:val="18"/>
        </w:rPr>
      </w:pPr>
      <w:r w:rsidRPr="00836C3D">
        <w:rPr>
          <w:b/>
          <w:bCs/>
          <w:sz w:val="18"/>
        </w:rPr>
        <w:t xml:space="preserve">ANEXO I </w:t>
      </w:r>
      <w:r>
        <w:rPr>
          <w:b/>
          <w:bCs/>
          <w:sz w:val="18"/>
        </w:rPr>
        <w:t xml:space="preserve">– ESPECIFICAÇÃO DO OBJETO </w:t>
      </w:r>
    </w:p>
    <w:p w:rsidR="00E438E7" w:rsidRPr="00836C3D" w:rsidRDefault="00E438E7" w:rsidP="00E438E7">
      <w:pPr>
        <w:jc w:val="center"/>
        <w:rPr>
          <w:b/>
          <w:bCs/>
          <w:sz w:val="18"/>
        </w:rPr>
      </w:pPr>
      <w:r>
        <w:rPr>
          <w:b/>
          <w:bCs/>
          <w:sz w:val="18"/>
        </w:rPr>
        <w:t>PROPOSTA COMERCIAL</w:t>
      </w:r>
    </w:p>
    <w:p w:rsidR="00E438E7" w:rsidRPr="00836C3D" w:rsidRDefault="00E438E7" w:rsidP="00E438E7">
      <w:pPr>
        <w:jc w:val="center"/>
        <w:rPr>
          <w:b/>
          <w:bCs/>
          <w:sz w:val="18"/>
        </w:rPr>
      </w:pPr>
    </w:p>
    <w:tbl>
      <w:tblPr>
        <w:tblW w:w="0" w:type="auto"/>
        <w:tblInd w:w="-8" w:type="dxa"/>
        <w:tblCellMar>
          <w:left w:w="10" w:type="dxa"/>
          <w:right w:w="10" w:type="dxa"/>
        </w:tblCellMar>
        <w:tblLook w:val="0000"/>
      </w:tblPr>
      <w:tblGrid>
        <w:gridCol w:w="1101"/>
        <w:gridCol w:w="7543"/>
      </w:tblGrid>
      <w:tr w:rsidR="00E438E7" w:rsidTr="00264520">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ITEM</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DESCRIÇÃO- Som pequeno, estimado em 40 serviços, contendo no mínimo:</w:t>
            </w:r>
          </w:p>
        </w:tc>
      </w:tr>
      <w:tr w:rsidR="00E438E7" w:rsidTr="00264520">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01</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sz w:val="20"/>
                <w:szCs w:val="20"/>
              </w:rPr>
            </w:pPr>
            <w:r>
              <w:rPr>
                <w:sz w:val="20"/>
                <w:szCs w:val="20"/>
              </w:rPr>
              <w:t>01 par de caixa acústica Full Range com alto falante de 15” e driver fenólico ou titanium, com potência mínima de 300 W RMS e encaixe p/ pedestal.</w:t>
            </w:r>
          </w:p>
          <w:p w:rsidR="00E438E7" w:rsidRDefault="00E438E7" w:rsidP="00264520">
            <w:pPr>
              <w:rPr>
                <w:sz w:val="20"/>
                <w:szCs w:val="20"/>
              </w:rPr>
            </w:pPr>
            <w:r>
              <w:rPr>
                <w:sz w:val="20"/>
                <w:szCs w:val="20"/>
              </w:rPr>
              <w:t>01 mesa com 8 canais</w:t>
            </w:r>
          </w:p>
          <w:p w:rsidR="00E438E7" w:rsidRDefault="00E438E7" w:rsidP="00264520">
            <w:pPr>
              <w:rPr>
                <w:sz w:val="20"/>
                <w:szCs w:val="20"/>
              </w:rPr>
            </w:pPr>
            <w:r>
              <w:rPr>
                <w:sz w:val="20"/>
                <w:szCs w:val="20"/>
              </w:rPr>
              <w:t>01 CD MP3 player</w:t>
            </w:r>
          </w:p>
          <w:p w:rsidR="00E438E7" w:rsidRDefault="00E438E7" w:rsidP="00264520">
            <w:pPr>
              <w:rPr>
                <w:sz w:val="20"/>
                <w:szCs w:val="20"/>
              </w:rPr>
            </w:pPr>
            <w:r>
              <w:rPr>
                <w:sz w:val="20"/>
                <w:szCs w:val="20"/>
              </w:rPr>
              <w:t>01 equalizador</w:t>
            </w:r>
          </w:p>
          <w:p w:rsidR="00E438E7" w:rsidRDefault="00E438E7" w:rsidP="00264520">
            <w:pPr>
              <w:rPr>
                <w:sz w:val="20"/>
                <w:szCs w:val="20"/>
              </w:rPr>
            </w:pPr>
            <w:r>
              <w:rPr>
                <w:sz w:val="20"/>
                <w:szCs w:val="20"/>
              </w:rPr>
              <w:t>01 efeito</w:t>
            </w:r>
          </w:p>
          <w:p w:rsidR="00E438E7" w:rsidRDefault="00E438E7" w:rsidP="00264520">
            <w:pPr>
              <w:rPr>
                <w:sz w:val="20"/>
                <w:szCs w:val="20"/>
              </w:rPr>
            </w:pPr>
            <w:r>
              <w:rPr>
                <w:sz w:val="20"/>
                <w:szCs w:val="20"/>
              </w:rPr>
              <w:t xml:space="preserve">06 microfones </w:t>
            </w:r>
          </w:p>
          <w:p w:rsidR="00E438E7" w:rsidRDefault="00E438E7" w:rsidP="00264520">
            <w:pPr>
              <w:rPr>
                <w:sz w:val="20"/>
                <w:szCs w:val="20"/>
              </w:rPr>
            </w:pPr>
            <w:r>
              <w:rPr>
                <w:sz w:val="20"/>
                <w:szCs w:val="20"/>
              </w:rPr>
              <w:t>01 potencias 3000w rms</w:t>
            </w:r>
          </w:p>
          <w:p w:rsidR="00E438E7" w:rsidRDefault="00E438E7" w:rsidP="00264520">
            <w:r>
              <w:rPr>
                <w:sz w:val="20"/>
                <w:szCs w:val="20"/>
              </w:rPr>
              <w:t>OBS: despesas de alimentação, transporte, hospedagem e Nota Fiscal por conta do contratado.</w:t>
            </w:r>
          </w:p>
        </w:tc>
      </w:tr>
    </w:tbl>
    <w:p w:rsidR="00E438E7" w:rsidRDefault="00E438E7" w:rsidP="00E438E7"/>
    <w:p w:rsidR="00E438E7" w:rsidRDefault="00E438E7" w:rsidP="00E438E7">
      <w:r>
        <w:t>Preço unitário por serviço: R$</w:t>
      </w:r>
    </w:p>
    <w:p w:rsidR="00E438E7" w:rsidRDefault="00E438E7" w:rsidP="00E438E7">
      <w:pPr>
        <w:jc w:val="center"/>
        <w:rPr>
          <w:b/>
          <w:bCs/>
          <w:sz w:val="22"/>
          <w:szCs w:val="22"/>
        </w:rPr>
      </w:pPr>
    </w:p>
    <w:p w:rsidR="00E438E7" w:rsidRDefault="00E438E7" w:rsidP="00E438E7">
      <w:pPr>
        <w:jc w:val="center"/>
        <w:rPr>
          <w:b/>
          <w:bCs/>
          <w:sz w:val="22"/>
          <w:szCs w:val="22"/>
        </w:rPr>
      </w:pPr>
    </w:p>
    <w:tbl>
      <w:tblPr>
        <w:tblW w:w="0" w:type="auto"/>
        <w:tblInd w:w="-8" w:type="dxa"/>
        <w:tblCellMar>
          <w:left w:w="10" w:type="dxa"/>
          <w:right w:w="10" w:type="dxa"/>
        </w:tblCellMar>
        <w:tblLook w:val="0000"/>
      </w:tblPr>
      <w:tblGrid>
        <w:gridCol w:w="1101"/>
        <w:gridCol w:w="7543"/>
      </w:tblGrid>
      <w:tr w:rsidR="00E438E7" w:rsidTr="00264520">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ITEM</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DESCRIÇÃO- Som médio, estimado em 90 serviços, contendo no mínimo:</w:t>
            </w:r>
          </w:p>
        </w:tc>
      </w:tr>
      <w:tr w:rsidR="00E438E7" w:rsidTr="00264520">
        <w:trPr>
          <w:trHeight w:val="6143"/>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02</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P.A:</w:t>
            </w:r>
          </w:p>
          <w:p w:rsidR="00E438E7" w:rsidRDefault="00E438E7" w:rsidP="00264520">
            <w:pPr>
              <w:rPr>
                <w:sz w:val="20"/>
                <w:szCs w:val="20"/>
              </w:rPr>
            </w:pPr>
            <w:r>
              <w:rPr>
                <w:sz w:val="20"/>
                <w:szCs w:val="20"/>
              </w:rPr>
              <w:t>4 cxs acústicas grave, c/ dois alto falantes de 18''/800w rms  cada</w:t>
            </w:r>
          </w:p>
          <w:p w:rsidR="00E438E7" w:rsidRDefault="00E438E7" w:rsidP="00264520">
            <w:pPr>
              <w:rPr>
                <w:sz w:val="20"/>
                <w:szCs w:val="20"/>
              </w:rPr>
            </w:pPr>
            <w:r>
              <w:rPr>
                <w:sz w:val="20"/>
                <w:szCs w:val="20"/>
              </w:rPr>
              <w:t>4 caixas de definiçao com guia de onda e driver de 2''</w:t>
            </w:r>
          </w:p>
          <w:p w:rsidR="00E438E7" w:rsidRDefault="00E438E7" w:rsidP="00264520">
            <w:pPr>
              <w:rPr>
                <w:sz w:val="20"/>
                <w:szCs w:val="20"/>
              </w:rPr>
            </w:pPr>
            <w:r>
              <w:rPr>
                <w:sz w:val="20"/>
                <w:szCs w:val="20"/>
              </w:rPr>
              <w:t>1 mesa 32 canais com com no minimo 6 aux.</w:t>
            </w:r>
          </w:p>
          <w:p w:rsidR="00E438E7" w:rsidRDefault="00E438E7" w:rsidP="00264520">
            <w:pPr>
              <w:rPr>
                <w:sz w:val="20"/>
                <w:szCs w:val="20"/>
              </w:rPr>
            </w:pPr>
            <w:r>
              <w:rPr>
                <w:sz w:val="20"/>
                <w:szCs w:val="20"/>
              </w:rPr>
              <w:t>1 equalizador</w:t>
            </w:r>
          </w:p>
          <w:p w:rsidR="00E438E7" w:rsidRDefault="00E438E7" w:rsidP="00264520">
            <w:pPr>
              <w:rPr>
                <w:sz w:val="20"/>
                <w:szCs w:val="20"/>
              </w:rPr>
            </w:pPr>
            <w:r>
              <w:rPr>
                <w:sz w:val="20"/>
                <w:szCs w:val="20"/>
              </w:rPr>
              <w:t>1 multigate</w:t>
            </w:r>
          </w:p>
          <w:p w:rsidR="00E438E7" w:rsidRDefault="00E438E7" w:rsidP="00264520">
            <w:pPr>
              <w:rPr>
                <w:sz w:val="20"/>
                <w:szCs w:val="20"/>
              </w:rPr>
            </w:pPr>
            <w:r>
              <w:rPr>
                <w:sz w:val="20"/>
                <w:szCs w:val="20"/>
              </w:rPr>
              <w:t>10 microfones  (1 sem fio shure)</w:t>
            </w:r>
          </w:p>
          <w:p w:rsidR="00E438E7" w:rsidRDefault="00E438E7" w:rsidP="00264520">
            <w:pPr>
              <w:rPr>
                <w:sz w:val="20"/>
                <w:szCs w:val="20"/>
              </w:rPr>
            </w:pPr>
            <w:r>
              <w:rPr>
                <w:sz w:val="20"/>
                <w:szCs w:val="20"/>
              </w:rPr>
              <w:t>1 kit microfones bateria 7 peças</w:t>
            </w:r>
          </w:p>
          <w:p w:rsidR="00E438E7" w:rsidRDefault="00E438E7" w:rsidP="00264520">
            <w:pPr>
              <w:rPr>
                <w:sz w:val="20"/>
                <w:szCs w:val="20"/>
              </w:rPr>
            </w:pPr>
            <w:r>
              <w:rPr>
                <w:sz w:val="20"/>
                <w:szCs w:val="20"/>
              </w:rPr>
              <w:t>5 direct Box</w:t>
            </w:r>
          </w:p>
          <w:p w:rsidR="00E438E7" w:rsidRDefault="00E438E7" w:rsidP="00264520">
            <w:pPr>
              <w:rPr>
                <w:sz w:val="20"/>
                <w:szCs w:val="20"/>
              </w:rPr>
            </w:pPr>
            <w:r>
              <w:rPr>
                <w:sz w:val="20"/>
                <w:szCs w:val="20"/>
              </w:rPr>
              <w:t xml:space="preserve">1 compressor </w:t>
            </w:r>
          </w:p>
          <w:p w:rsidR="00E438E7" w:rsidRDefault="00E438E7" w:rsidP="00264520">
            <w:pPr>
              <w:rPr>
                <w:sz w:val="20"/>
                <w:szCs w:val="20"/>
              </w:rPr>
            </w:pPr>
            <w:r>
              <w:rPr>
                <w:sz w:val="20"/>
                <w:szCs w:val="20"/>
              </w:rPr>
              <w:t>1processador</w:t>
            </w:r>
          </w:p>
          <w:p w:rsidR="00E438E7" w:rsidRDefault="00E438E7" w:rsidP="00264520">
            <w:pPr>
              <w:rPr>
                <w:sz w:val="20"/>
                <w:szCs w:val="20"/>
              </w:rPr>
            </w:pPr>
            <w:r>
              <w:rPr>
                <w:sz w:val="20"/>
                <w:szCs w:val="20"/>
              </w:rPr>
              <w:t>1 reverb</w:t>
            </w:r>
          </w:p>
          <w:p w:rsidR="00E438E7" w:rsidRDefault="00E438E7" w:rsidP="00264520">
            <w:pPr>
              <w:rPr>
                <w:sz w:val="20"/>
                <w:szCs w:val="20"/>
              </w:rPr>
            </w:pPr>
            <w:r>
              <w:rPr>
                <w:sz w:val="20"/>
                <w:szCs w:val="20"/>
              </w:rPr>
              <w:t>1 multicabo 36 vias 45 mts</w:t>
            </w:r>
          </w:p>
          <w:p w:rsidR="00E438E7" w:rsidRDefault="00E438E7" w:rsidP="00264520">
            <w:pPr>
              <w:rPr>
                <w:sz w:val="20"/>
                <w:szCs w:val="20"/>
                <w:lang w:val="es-ES_tradnl"/>
              </w:rPr>
            </w:pPr>
            <w:r>
              <w:rPr>
                <w:sz w:val="20"/>
                <w:szCs w:val="20"/>
                <w:lang w:val="es-ES_tradnl"/>
              </w:rPr>
              <w:t>1 amplificador 5600 w rms grave</w:t>
            </w:r>
          </w:p>
          <w:p w:rsidR="00E438E7" w:rsidRDefault="00E438E7" w:rsidP="00264520">
            <w:pPr>
              <w:rPr>
                <w:sz w:val="20"/>
                <w:szCs w:val="20"/>
                <w:lang w:val="es-ES_tradnl"/>
              </w:rPr>
            </w:pPr>
            <w:r>
              <w:rPr>
                <w:sz w:val="20"/>
                <w:szCs w:val="20"/>
                <w:lang w:val="es-ES_tradnl"/>
              </w:rPr>
              <w:t>1 amplificador 5600w rms medio</w:t>
            </w:r>
          </w:p>
          <w:p w:rsidR="00E438E7" w:rsidRDefault="00E438E7" w:rsidP="00264520">
            <w:pPr>
              <w:rPr>
                <w:sz w:val="20"/>
                <w:szCs w:val="20"/>
              </w:rPr>
            </w:pPr>
            <w:r>
              <w:rPr>
                <w:sz w:val="20"/>
                <w:szCs w:val="20"/>
              </w:rPr>
              <w:t>1 amplificador 1800w rms agudos</w:t>
            </w:r>
          </w:p>
          <w:p w:rsidR="00E438E7" w:rsidRDefault="00E438E7" w:rsidP="00264520">
            <w:pPr>
              <w:rPr>
                <w:sz w:val="20"/>
                <w:szCs w:val="20"/>
              </w:rPr>
            </w:pPr>
            <w:r>
              <w:rPr>
                <w:sz w:val="20"/>
                <w:szCs w:val="20"/>
              </w:rPr>
              <w:t>6 pedestais</w:t>
            </w:r>
          </w:p>
          <w:p w:rsidR="00E438E7" w:rsidRDefault="00E438E7" w:rsidP="00264520">
            <w:pPr>
              <w:rPr>
                <w:sz w:val="20"/>
                <w:szCs w:val="20"/>
              </w:rPr>
            </w:pPr>
          </w:p>
          <w:p w:rsidR="00E438E7" w:rsidRDefault="00E438E7" w:rsidP="00264520">
            <w:pPr>
              <w:rPr>
                <w:b/>
                <w:bCs/>
                <w:sz w:val="20"/>
                <w:szCs w:val="20"/>
              </w:rPr>
            </w:pPr>
            <w:r>
              <w:rPr>
                <w:b/>
                <w:bCs/>
                <w:sz w:val="20"/>
                <w:szCs w:val="20"/>
              </w:rPr>
              <w:t>PARA 0  PALCO:</w:t>
            </w:r>
          </w:p>
          <w:p w:rsidR="00E438E7" w:rsidRDefault="00E438E7" w:rsidP="00264520">
            <w:pPr>
              <w:rPr>
                <w:sz w:val="20"/>
                <w:szCs w:val="20"/>
              </w:rPr>
            </w:pPr>
            <w:r>
              <w:rPr>
                <w:sz w:val="20"/>
                <w:szCs w:val="20"/>
              </w:rPr>
              <w:t>2 cxs retorno</w:t>
            </w:r>
          </w:p>
          <w:p w:rsidR="00E438E7" w:rsidRDefault="00E438E7" w:rsidP="00264520">
            <w:pPr>
              <w:rPr>
                <w:sz w:val="20"/>
                <w:szCs w:val="20"/>
              </w:rPr>
            </w:pPr>
            <w:r>
              <w:rPr>
                <w:sz w:val="20"/>
                <w:szCs w:val="20"/>
              </w:rPr>
              <w:t>1 equalizador</w:t>
            </w:r>
          </w:p>
          <w:p w:rsidR="00E438E7" w:rsidRDefault="00E438E7" w:rsidP="00264520">
            <w:pPr>
              <w:rPr>
                <w:sz w:val="20"/>
                <w:szCs w:val="20"/>
              </w:rPr>
            </w:pPr>
            <w:r>
              <w:rPr>
                <w:sz w:val="20"/>
                <w:szCs w:val="20"/>
              </w:rPr>
              <w:t>1 potência 3000w rms</w:t>
            </w:r>
          </w:p>
          <w:p w:rsidR="00E438E7" w:rsidRDefault="00E438E7" w:rsidP="00264520">
            <w:pPr>
              <w:rPr>
                <w:sz w:val="20"/>
                <w:szCs w:val="20"/>
              </w:rPr>
            </w:pPr>
            <w:r>
              <w:rPr>
                <w:sz w:val="20"/>
                <w:szCs w:val="20"/>
              </w:rPr>
              <w:t>1 power play 4 vias</w:t>
            </w:r>
          </w:p>
          <w:p w:rsidR="00E438E7" w:rsidRDefault="00E438E7" w:rsidP="00264520">
            <w:pPr>
              <w:rPr>
                <w:sz w:val="20"/>
                <w:szCs w:val="20"/>
              </w:rPr>
            </w:pPr>
            <w:r>
              <w:rPr>
                <w:sz w:val="20"/>
                <w:szCs w:val="20"/>
              </w:rPr>
              <w:t>4 fones porta pro</w:t>
            </w:r>
          </w:p>
          <w:p w:rsidR="00E438E7" w:rsidRDefault="00E438E7" w:rsidP="00264520">
            <w:pPr>
              <w:rPr>
                <w:sz w:val="20"/>
                <w:szCs w:val="20"/>
              </w:rPr>
            </w:pPr>
            <w:r>
              <w:rPr>
                <w:sz w:val="20"/>
                <w:szCs w:val="20"/>
              </w:rPr>
              <w:t>1 man Power com cabo 4/  16mm 45 metros (110W e 220W) padrao stek</w:t>
            </w:r>
          </w:p>
          <w:p w:rsidR="00E438E7" w:rsidRDefault="00E438E7" w:rsidP="00264520">
            <w:pPr>
              <w:rPr>
                <w:sz w:val="20"/>
                <w:szCs w:val="20"/>
              </w:rPr>
            </w:pPr>
            <w:r>
              <w:rPr>
                <w:sz w:val="20"/>
                <w:szCs w:val="20"/>
              </w:rPr>
              <w:t>cabeamento completo para todos equipamentos</w:t>
            </w:r>
          </w:p>
          <w:p w:rsidR="00E438E7" w:rsidRDefault="00E438E7" w:rsidP="00264520">
            <w:pPr>
              <w:rPr>
                <w:sz w:val="20"/>
                <w:szCs w:val="20"/>
              </w:rPr>
            </w:pPr>
            <w:r>
              <w:rPr>
                <w:sz w:val="20"/>
                <w:szCs w:val="20"/>
              </w:rPr>
              <w:t xml:space="preserve">6 refletores de led par 64 </w:t>
            </w:r>
          </w:p>
          <w:p w:rsidR="00E438E7" w:rsidRDefault="00E438E7" w:rsidP="00264520">
            <w:pPr>
              <w:rPr>
                <w:sz w:val="20"/>
                <w:szCs w:val="20"/>
              </w:rPr>
            </w:pPr>
            <w:r>
              <w:rPr>
                <w:sz w:val="20"/>
                <w:szCs w:val="20"/>
              </w:rPr>
              <w:t>1 máquina de fumaça 1500w</w:t>
            </w:r>
          </w:p>
          <w:p w:rsidR="00E438E7" w:rsidRDefault="00E438E7" w:rsidP="00264520">
            <w:r>
              <w:rPr>
                <w:sz w:val="20"/>
                <w:szCs w:val="20"/>
              </w:rPr>
              <w:t>OBS: despesas de alimentação, transporte, hospedagem e Nota Fiscal por conta do contratado.</w:t>
            </w:r>
          </w:p>
        </w:tc>
      </w:tr>
    </w:tbl>
    <w:p w:rsidR="00E438E7" w:rsidRDefault="00E438E7" w:rsidP="00E438E7"/>
    <w:p w:rsidR="00E438E7" w:rsidRDefault="00E438E7" w:rsidP="00E438E7">
      <w:r>
        <w:t>Preço unitário por serviço: R$</w:t>
      </w:r>
    </w:p>
    <w:p w:rsidR="00264520" w:rsidRDefault="00264520" w:rsidP="00E438E7"/>
    <w:tbl>
      <w:tblPr>
        <w:tblW w:w="0" w:type="auto"/>
        <w:tblInd w:w="-8" w:type="dxa"/>
        <w:tblCellMar>
          <w:left w:w="10" w:type="dxa"/>
          <w:right w:w="10" w:type="dxa"/>
        </w:tblCellMar>
        <w:tblLook w:val="0000"/>
      </w:tblPr>
      <w:tblGrid>
        <w:gridCol w:w="963"/>
        <w:gridCol w:w="3544"/>
        <w:gridCol w:w="4141"/>
      </w:tblGrid>
      <w:tr w:rsidR="00E438E7" w:rsidTr="00264520">
        <w:trPr>
          <w:trHeight w:val="1"/>
        </w:trPr>
        <w:tc>
          <w:tcPr>
            <w:tcW w:w="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lastRenderedPageBreak/>
              <w:t>item</w:t>
            </w:r>
          </w:p>
        </w:tc>
        <w:tc>
          <w:tcPr>
            <w:tcW w:w="76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DESCRIÇÃO – Som G</w:t>
            </w:r>
            <w:r w:rsidR="00264520">
              <w:rPr>
                <w:b/>
                <w:bCs/>
                <w:sz w:val="28"/>
                <w:szCs w:val="28"/>
              </w:rPr>
              <w:t xml:space="preserve">rande mais palco, estimado em 10 </w:t>
            </w:r>
            <w:r>
              <w:rPr>
                <w:b/>
                <w:bCs/>
                <w:sz w:val="28"/>
                <w:szCs w:val="28"/>
              </w:rPr>
              <w:t>serviços, contendo no mínimo:</w:t>
            </w:r>
          </w:p>
        </w:tc>
      </w:tr>
      <w:tr w:rsidR="00E438E7" w:rsidTr="00264520">
        <w:trPr>
          <w:cantSplit/>
          <w:trHeight w:val="1"/>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03</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P.A.</w:t>
            </w:r>
          </w:p>
          <w:p w:rsidR="00E438E7" w:rsidRDefault="00E438E7" w:rsidP="00264520">
            <w:pPr>
              <w:rPr>
                <w:sz w:val="20"/>
                <w:szCs w:val="20"/>
              </w:rPr>
            </w:pPr>
            <w:r>
              <w:rPr>
                <w:sz w:val="20"/>
                <w:szCs w:val="20"/>
              </w:rPr>
              <w:t>1 mesa de som digital com 32 canais</w:t>
            </w:r>
          </w:p>
          <w:p w:rsidR="00E438E7" w:rsidRDefault="00E438E7" w:rsidP="00264520">
            <w:pPr>
              <w:rPr>
                <w:sz w:val="20"/>
                <w:szCs w:val="20"/>
              </w:rPr>
            </w:pPr>
            <w:r>
              <w:rPr>
                <w:sz w:val="20"/>
                <w:szCs w:val="20"/>
              </w:rPr>
              <w:t>8 cxs acústicas grave</w:t>
            </w:r>
          </w:p>
          <w:p w:rsidR="00E438E7" w:rsidRDefault="00E438E7" w:rsidP="00264520">
            <w:pPr>
              <w:rPr>
                <w:sz w:val="20"/>
                <w:szCs w:val="20"/>
              </w:rPr>
            </w:pPr>
            <w:r>
              <w:rPr>
                <w:sz w:val="20"/>
                <w:szCs w:val="20"/>
              </w:rPr>
              <w:t>16 cxs definição sistema fly</w:t>
            </w:r>
          </w:p>
          <w:p w:rsidR="00E438E7" w:rsidRDefault="00E438E7" w:rsidP="00264520"/>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Periféricos</w:t>
            </w:r>
          </w:p>
          <w:p w:rsidR="00E438E7" w:rsidRDefault="00E438E7" w:rsidP="00264520">
            <w:pPr>
              <w:rPr>
                <w:sz w:val="20"/>
                <w:szCs w:val="20"/>
              </w:rPr>
            </w:pPr>
            <w:r>
              <w:rPr>
                <w:sz w:val="20"/>
                <w:szCs w:val="20"/>
              </w:rPr>
              <w:t>1 processador</w:t>
            </w:r>
          </w:p>
          <w:p w:rsidR="00E438E7" w:rsidRDefault="00E438E7" w:rsidP="00264520">
            <w:pPr>
              <w:rPr>
                <w:sz w:val="20"/>
                <w:szCs w:val="20"/>
              </w:rPr>
            </w:pPr>
            <w:r>
              <w:rPr>
                <w:sz w:val="20"/>
                <w:szCs w:val="20"/>
              </w:rPr>
              <w:t>1 equalizador</w:t>
            </w:r>
          </w:p>
          <w:p w:rsidR="00E438E7" w:rsidRDefault="00E438E7" w:rsidP="00264520">
            <w:r>
              <w:rPr>
                <w:sz w:val="20"/>
                <w:szCs w:val="20"/>
              </w:rPr>
              <w:t>2 adda 8000</w:t>
            </w:r>
          </w:p>
        </w:tc>
      </w:tr>
      <w:tr w:rsidR="00E438E7" w:rsidTr="00264520">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AMPS.PA</w:t>
            </w:r>
          </w:p>
          <w:p w:rsidR="00E438E7" w:rsidRDefault="00E438E7" w:rsidP="00264520">
            <w:pPr>
              <w:rPr>
                <w:sz w:val="20"/>
                <w:szCs w:val="20"/>
              </w:rPr>
            </w:pPr>
            <w:r>
              <w:rPr>
                <w:sz w:val="20"/>
                <w:szCs w:val="20"/>
              </w:rPr>
              <w:t>2 amplificadores 5600w rms</w:t>
            </w:r>
          </w:p>
          <w:p w:rsidR="00E438E7" w:rsidRDefault="00E438E7" w:rsidP="00264520">
            <w:pPr>
              <w:rPr>
                <w:sz w:val="20"/>
                <w:szCs w:val="20"/>
              </w:rPr>
            </w:pPr>
            <w:r>
              <w:rPr>
                <w:sz w:val="20"/>
                <w:szCs w:val="20"/>
              </w:rPr>
              <w:t>2 amplificadores 3600w rms</w:t>
            </w:r>
          </w:p>
          <w:p w:rsidR="00E438E7" w:rsidRDefault="00E438E7" w:rsidP="00264520">
            <w:r>
              <w:rPr>
                <w:sz w:val="20"/>
                <w:szCs w:val="20"/>
              </w:rPr>
              <w:t>2 amplificadores 1800w rms</w:t>
            </w:r>
          </w:p>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Direct Boxes</w:t>
            </w:r>
          </w:p>
          <w:p w:rsidR="00E438E7" w:rsidRDefault="00E438E7" w:rsidP="00264520">
            <w:r>
              <w:rPr>
                <w:sz w:val="20"/>
                <w:szCs w:val="20"/>
              </w:rPr>
              <w:t xml:space="preserve">12 </w:t>
            </w:r>
          </w:p>
        </w:tc>
      </w:tr>
      <w:tr w:rsidR="00E438E7" w:rsidTr="00264520">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Mesa p/ monitor</w:t>
            </w:r>
          </w:p>
          <w:p w:rsidR="00E438E7" w:rsidRDefault="00E438E7" w:rsidP="00264520">
            <w:pPr>
              <w:rPr>
                <w:sz w:val="20"/>
                <w:szCs w:val="20"/>
              </w:rPr>
            </w:pPr>
            <w:r>
              <w:rPr>
                <w:sz w:val="20"/>
                <w:szCs w:val="20"/>
              </w:rPr>
              <w:t>1 mesa de som com 32 canais digitais</w:t>
            </w:r>
          </w:p>
          <w:p w:rsidR="00E438E7" w:rsidRDefault="00E438E7" w:rsidP="00264520">
            <w:r>
              <w:rPr>
                <w:sz w:val="20"/>
                <w:szCs w:val="20"/>
              </w:rPr>
              <w:t>8 aux</w:t>
            </w:r>
          </w:p>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Periféricos Monitor</w:t>
            </w:r>
          </w:p>
          <w:p w:rsidR="00E438E7" w:rsidRDefault="00E438E7" w:rsidP="00264520">
            <w:pPr>
              <w:rPr>
                <w:sz w:val="20"/>
                <w:szCs w:val="20"/>
              </w:rPr>
            </w:pPr>
          </w:p>
          <w:p w:rsidR="00E438E7" w:rsidRDefault="00E438E7" w:rsidP="00264520">
            <w:pPr>
              <w:rPr>
                <w:sz w:val="20"/>
                <w:szCs w:val="20"/>
              </w:rPr>
            </w:pPr>
            <w:r>
              <w:rPr>
                <w:sz w:val="20"/>
                <w:szCs w:val="20"/>
              </w:rPr>
              <w:t>1 processador</w:t>
            </w:r>
          </w:p>
          <w:p w:rsidR="00E438E7" w:rsidRDefault="00E438E7" w:rsidP="00264520">
            <w:pPr>
              <w:rPr>
                <w:sz w:val="20"/>
                <w:szCs w:val="20"/>
              </w:rPr>
            </w:pPr>
            <w:r>
              <w:rPr>
                <w:sz w:val="20"/>
                <w:szCs w:val="20"/>
              </w:rPr>
              <w:t>1 power play 8 vias</w:t>
            </w:r>
          </w:p>
          <w:p w:rsidR="00E438E7" w:rsidRDefault="00E438E7" w:rsidP="00264520"/>
        </w:tc>
      </w:tr>
      <w:tr w:rsidR="00E438E7" w:rsidTr="00264520">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Monitores Palco</w:t>
            </w:r>
          </w:p>
          <w:p w:rsidR="00E438E7" w:rsidRDefault="00E438E7" w:rsidP="00264520">
            <w:pPr>
              <w:rPr>
                <w:sz w:val="20"/>
                <w:szCs w:val="20"/>
              </w:rPr>
            </w:pPr>
            <w:r>
              <w:rPr>
                <w:sz w:val="20"/>
                <w:szCs w:val="20"/>
              </w:rPr>
              <w:t xml:space="preserve"> 8 vias de monitor</w:t>
            </w:r>
          </w:p>
          <w:p w:rsidR="00E438E7" w:rsidRPr="00904DEE" w:rsidRDefault="00E438E7" w:rsidP="00264520">
            <w:pPr>
              <w:rPr>
                <w:sz w:val="20"/>
                <w:szCs w:val="20"/>
              </w:rPr>
            </w:pPr>
            <w:r>
              <w:rPr>
                <w:sz w:val="20"/>
                <w:szCs w:val="20"/>
              </w:rPr>
              <w:t xml:space="preserve"> </w:t>
            </w:r>
            <w:r w:rsidRPr="00904DEE">
              <w:rPr>
                <w:sz w:val="20"/>
                <w:szCs w:val="20"/>
              </w:rPr>
              <w:t>2 graves/ side</w:t>
            </w:r>
          </w:p>
          <w:p w:rsidR="00E438E7" w:rsidRPr="00904DEE" w:rsidRDefault="00E438E7" w:rsidP="00264520">
            <w:pPr>
              <w:rPr>
                <w:sz w:val="20"/>
                <w:szCs w:val="20"/>
              </w:rPr>
            </w:pPr>
            <w:r w:rsidRPr="00904DEE">
              <w:rPr>
                <w:sz w:val="20"/>
                <w:szCs w:val="20"/>
              </w:rPr>
              <w:t xml:space="preserve"> 2  definiçao/side</w:t>
            </w:r>
          </w:p>
          <w:p w:rsidR="00E438E7" w:rsidRDefault="00E438E7" w:rsidP="00264520">
            <w:pPr>
              <w:rPr>
                <w:sz w:val="20"/>
                <w:szCs w:val="20"/>
              </w:rPr>
            </w:pPr>
            <w:r>
              <w:rPr>
                <w:sz w:val="20"/>
                <w:szCs w:val="20"/>
              </w:rPr>
              <w:t xml:space="preserve"> amplificadores para todas caixas</w:t>
            </w:r>
          </w:p>
          <w:p w:rsidR="00E438E7" w:rsidRDefault="00E438E7" w:rsidP="00264520">
            <w:pPr>
              <w:rPr>
                <w:sz w:val="20"/>
                <w:szCs w:val="20"/>
              </w:rPr>
            </w:pPr>
          </w:p>
          <w:p w:rsidR="00E438E7" w:rsidRDefault="00E438E7" w:rsidP="00264520"/>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Pr="00904DEE" w:rsidRDefault="00E438E7" w:rsidP="00264520">
            <w:pPr>
              <w:rPr>
                <w:sz w:val="20"/>
                <w:szCs w:val="20"/>
              </w:rPr>
            </w:pPr>
            <w:r w:rsidRPr="00904DEE">
              <w:rPr>
                <w:b/>
                <w:bCs/>
                <w:sz w:val="20"/>
                <w:szCs w:val="20"/>
              </w:rPr>
              <w:t>Energia</w:t>
            </w:r>
          </w:p>
          <w:p w:rsidR="00E438E7" w:rsidRPr="00904DEE" w:rsidRDefault="00E438E7" w:rsidP="00264520">
            <w:r w:rsidRPr="00904DEE">
              <w:t xml:space="preserve">1 main power padrao stek </w:t>
            </w:r>
          </w:p>
          <w:p w:rsidR="00E438E7" w:rsidRDefault="00E438E7" w:rsidP="00264520">
            <w:r>
              <w:t>extensão para todos equipamentos</w:t>
            </w:r>
          </w:p>
        </w:tc>
      </w:tr>
      <w:tr w:rsidR="00E438E7" w:rsidTr="00264520">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lang w:val="en-US"/>
              </w:rPr>
            </w:pPr>
            <w:r>
              <w:rPr>
                <w:b/>
                <w:bCs/>
                <w:sz w:val="20"/>
                <w:szCs w:val="20"/>
                <w:lang w:val="en-US"/>
              </w:rPr>
              <w:t>Backline Amps</w:t>
            </w:r>
          </w:p>
          <w:p w:rsidR="00E438E7" w:rsidRDefault="00E438E7" w:rsidP="00264520">
            <w:pPr>
              <w:rPr>
                <w:sz w:val="20"/>
                <w:szCs w:val="20"/>
                <w:lang w:val="en-US"/>
              </w:rPr>
            </w:pPr>
            <w:r>
              <w:rPr>
                <w:sz w:val="20"/>
                <w:szCs w:val="20"/>
                <w:lang w:val="en-US"/>
              </w:rPr>
              <w:t>1 Amp p/ baixo</w:t>
            </w:r>
          </w:p>
          <w:p w:rsidR="00E438E7" w:rsidRDefault="00E438E7" w:rsidP="00264520">
            <w:pPr>
              <w:rPr>
                <w:sz w:val="20"/>
                <w:szCs w:val="20"/>
              </w:rPr>
            </w:pPr>
            <w:r>
              <w:rPr>
                <w:sz w:val="20"/>
                <w:szCs w:val="20"/>
              </w:rPr>
              <w:t>1 Amp p/ guitarra</w:t>
            </w:r>
          </w:p>
          <w:p w:rsidR="00E438E7" w:rsidRDefault="00E438E7" w:rsidP="00264520"/>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Iluminação</w:t>
            </w:r>
          </w:p>
          <w:p w:rsidR="00E438E7" w:rsidRPr="00904DEE" w:rsidRDefault="00264520" w:rsidP="00264520">
            <w:pPr>
              <w:rPr>
                <w:sz w:val="20"/>
                <w:szCs w:val="20"/>
              </w:rPr>
            </w:pPr>
            <w:r>
              <w:rPr>
                <w:sz w:val="20"/>
                <w:szCs w:val="20"/>
              </w:rPr>
              <w:t>24</w:t>
            </w:r>
            <w:r w:rsidR="00E438E7" w:rsidRPr="00904DEE">
              <w:rPr>
                <w:sz w:val="20"/>
                <w:szCs w:val="20"/>
              </w:rPr>
              <w:t xml:space="preserve"> refletores  par 64 </w:t>
            </w:r>
          </w:p>
          <w:p w:rsidR="00E438E7" w:rsidRPr="00904DEE" w:rsidRDefault="00E438E7" w:rsidP="00264520">
            <w:pPr>
              <w:rPr>
                <w:sz w:val="20"/>
                <w:szCs w:val="20"/>
              </w:rPr>
            </w:pPr>
            <w:r w:rsidRPr="00904DEE">
              <w:rPr>
                <w:sz w:val="20"/>
                <w:szCs w:val="20"/>
              </w:rPr>
              <w:t>02 set light</w:t>
            </w:r>
          </w:p>
          <w:p w:rsidR="00E438E7" w:rsidRPr="00904DEE" w:rsidRDefault="00E438E7" w:rsidP="00264520">
            <w:pPr>
              <w:rPr>
                <w:sz w:val="20"/>
                <w:szCs w:val="20"/>
              </w:rPr>
            </w:pPr>
            <w:r w:rsidRPr="00904DEE">
              <w:rPr>
                <w:sz w:val="20"/>
                <w:szCs w:val="20"/>
              </w:rPr>
              <w:t>02 mini bruths</w:t>
            </w:r>
          </w:p>
          <w:p w:rsidR="00E438E7" w:rsidRDefault="00E438E7" w:rsidP="00264520">
            <w:pPr>
              <w:rPr>
                <w:sz w:val="20"/>
                <w:szCs w:val="20"/>
              </w:rPr>
            </w:pPr>
            <w:r>
              <w:rPr>
                <w:sz w:val="20"/>
                <w:szCs w:val="20"/>
              </w:rPr>
              <w:t>01 mesa p/ iluminação</w:t>
            </w:r>
          </w:p>
          <w:p w:rsidR="00E438E7" w:rsidRDefault="00E438E7" w:rsidP="00264520">
            <w:pPr>
              <w:rPr>
                <w:sz w:val="20"/>
                <w:szCs w:val="20"/>
              </w:rPr>
            </w:pPr>
            <w:r>
              <w:rPr>
                <w:sz w:val="20"/>
                <w:szCs w:val="20"/>
              </w:rPr>
              <w:t>02 racks de 12 canais p/ iluminação</w:t>
            </w:r>
          </w:p>
          <w:p w:rsidR="00E438E7" w:rsidRDefault="00E438E7" w:rsidP="00264520">
            <w:pPr>
              <w:rPr>
                <w:sz w:val="20"/>
                <w:szCs w:val="20"/>
              </w:rPr>
            </w:pPr>
            <w:r>
              <w:rPr>
                <w:sz w:val="20"/>
                <w:szCs w:val="20"/>
              </w:rPr>
              <w:t>01 máquina de fumaça</w:t>
            </w:r>
          </w:p>
          <w:p w:rsidR="00E438E7" w:rsidRDefault="00E438E7" w:rsidP="00264520">
            <w:pPr>
              <w:rPr>
                <w:sz w:val="20"/>
                <w:szCs w:val="20"/>
              </w:rPr>
            </w:pPr>
            <w:r>
              <w:rPr>
                <w:sz w:val="20"/>
                <w:szCs w:val="20"/>
              </w:rPr>
              <w:t>01 canhão seguidor</w:t>
            </w:r>
          </w:p>
          <w:p w:rsidR="00E438E7" w:rsidRDefault="00E438E7" w:rsidP="00264520">
            <w:r>
              <w:rPr>
                <w:sz w:val="20"/>
                <w:szCs w:val="20"/>
              </w:rPr>
              <w:t>04 movie head</w:t>
            </w:r>
          </w:p>
        </w:tc>
      </w:tr>
      <w:tr w:rsidR="00E438E7" w:rsidTr="00264520">
        <w:trPr>
          <w:cantSplit/>
          <w:trHeight w:val="2133"/>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Palco</w:t>
            </w:r>
          </w:p>
          <w:p w:rsidR="00E438E7" w:rsidRDefault="00E438E7" w:rsidP="00264520">
            <w:r>
              <w:rPr>
                <w:sz w:val="20"/>
                <w:szCs w:val="20"/>
              </w:rPr>
              <w:t>01 palco com medida de 12x 08m com estrutura padrão q 30 alumínio 2camarins, house mix coberta e 2 suportes com fly 6 metros</w:t>
            </w:r>
          </w:p>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t>OBS:cabeamento completo para todos equipamentos</w:t>
            </w:r>
          </w:p>
        </w:tc>
      </w:tr>
    </w:tbl>
    <w:p w:rsidR="00E438E7" w:rsidRDefault="00E438E7" w:rsidP="00E438E7"/>
    <w:p w:rsidR="00E438E7" w:rsidRDefault="00E438E7" w:rsidP="00E438E7">
      <w:r>
        <w:t>Preço unitário por serviço: R$</w:t>
      </w: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tbl>
      <w:tblPr>
        <w:tblW w:w="0" w:type="auto"/>
        <w:tblInd w:w="-8" w:type="dxa"/>
        <w:tblCellMar>
          <w:left w:w="10" w:type="dxa"/>
          <w:right w:w="10" w:type="dxa"/>
        </w:tblCellMar>
        <w:tblLook w:val="0000"/>
      </w:tblPr>
      <w:tblGrid>
        <w:gridCol w:w="1101"/>
        <w:gridCol w:w="7543"/>
      </w:tblGrid>
      <w:tr w:rsidR="00E438E7" w:rsidTr="00264520">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ITEM</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DESCRI</w:t>
            </w:r>
            <w:r w:rsidR="001E6610">
              <w:rPr>
                <w:b/>
                <w:bCs/>
                <w:sz w:val="28"/>
                <w:szCs w:val="28"/>
              </w:rPr>
              <w:t>ÇÃO- Carreta Palco,estimado em 3</w:t>
            </w:r>
            <w:r>
              <w:rPr>
                <w:b/>
                <w:bCs/>
                <w:sz w:val="28"/>
                <w:szCs w:val="28"/>
              </w:rPr>
              <w:t xml:space="preserve"> serviços, contendo no mínimo:</w:t>
            </w:r>
          </w:p>
        </w:tc>
      </w:tr>
      <w:tr w:rsidR="00E438E7" w:rsidTr="00264520">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r>
              <w:rPr>
                <w:b/>
                <w:bCs/>
                <w:sz w:val="28"/>
                <w:szCs w:val="28"/>
              </w:rPr>
              <w:t>04</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38E7" w:rsidRDefault="00E438E7" w:rsidP="00264520">
            <w:pPr>
              <w:rPr>
                <w:b/>
                <w:bCs/>
                <w:sz w:val="20"/>
                <w:szCs w:val="20"/>
              </w:rPr>
            </w:pPr>
            <w:r>
              <w:rPr>
                <w:b/>
                <w:bCs/>
                <w:sz w:val="20"/>
                <w:szCs w:val="20"/>
              </w:rPr>
              <w:t>P.A:</w:t>
            </w:r>
          </w:p>
          <w:p w:rsidR="00E438E7" w:rsidRDefault="00E438E7" w:rsidP="00264520">
            <w:pPr>
              <w:rPr>
                <w:sz w:val="20"/>
                <w:szCs w:val="20"/>
              </w:rPr>
            </w:pPr>
            <w:r>
              <w:rPr>
                <w:sz w:val="20"/>
                <w:szCs w:val="20"/>
              </w:rPr>
              <w:t>4 cxs acústicas grave</w:t>
            </w:r>
          </w:p>
          <w:p w:rsidR="00E438E7" w:rsidRDefault="00E438E7" w:rsidP="00264520">
            <w:pPr>
              <w:rPr>
                <w:sz w:val="20"/>
                <w:szCs w:val="20"/>
              </w:rPr>
            </w:pPr>
            <w:r>
              <w:rPr>
                <w:sz w:val="20"/>
                <w:szCs w:val="20"/>
              </w:rPr>
              <w:t>4 cxs definição</w:t>
            </w:r>
          </w:p>
          <w:p w:rsidR="00E438E7" w:rsidRDefault="00E438E7" w:rsidP="00264520">
            <w:pPr>
              <w:rPr>
                <w:sz w:val="20"/>
                <w:szCs w:val="20"/>
              </w:rPr>
            </w:pPr>
            <w:r>
              <w:rPr>
                <w:sz w:val="20"/>
                <w:szCs w:val="20"/>
              </w:rPr>
              <w:t>1 mesa 32 canais</w:t>
            </w:r>
          </w:p>
          <w:p w:rsidR="00E438E7" w:rsidRDefault="00E438E7" w:rsidP="00264520">
            <w:pPr>
              <w:rPr>
                <w:sz w:val="20"/>
                <w:szCs w:val="20"/>
              </w:rPr>
            </w:pPr>
            <w:r>
              <w:rPr>
                <w:sz w:val="20"/>
                <w:szCs w:val="20"/>
              </w:rPr>
              <w:t>1 equalizador</w:t>
            </w:r>
          </w:p>
          <w:p w:rsidR="00E438E7" w:rsidRDefault="00E438E7" w:rsidP="00264520">
            <w:pPr>
              <w:rPr>
                <w:sz w:val="20"/>
                <w:szCs w:val="20"/>
              </w:rPr>
            </w:pPr>
            <w:r>
              <w:rPr>
                <w:sz w:val="20"/>
                <w:szCs w:val="20"/>
              </w:rPr>
              <w:t>1 efeito</w:t>
            </w:r>
          </w:p>
          <w:p w:rsidR="00E438E7" w:rsidRDefault="00E438E7" w:rsidP="00264520">
            <w:pPr>
              <w:rPr>
                <w:sz w:val="20"/>
                <w:szCs w:val="20"/>
              </w:rPr>
            </w:pPr>
            <w:r>
              <w:rPr>
                <w:sz w:val="20"/>
                <w:szCs w:val="20"/>
              </w:rPr>
              <w:t>20 microfones</w:t>
            </w:r>
          </w:p>
          <w:p w:rsidR="00E438E7" w:rsidRDefault="00E438E7" w:rsidP="00264520">
            <w:pPr>
              <w:rPr>
                <w:sz w:val="20"/>
                <w:szCs w:val="20"/>
              </w:rPr>
            </w:pPr>
            <w:r>
              <w:rPr>
                <w:sz w:val="20"/>
                <w:szCs w:val="20"/>
              </w:rPr>
              <w:t>3 potenciais 3,0</w:t>
            </w:r>
          </w:p>
          <w:p w:rsidR="00E438E7" w:rsidRDefault="00E438E7" w:rsidP="00264520">
            <w:pPr>
              <w:rPr>
                <w:sz w:val="20"/>
                <w:szCs w:val="20"/>
              </w:rPr>
            </w:pPr>
            <w:r>
              <w:rPr>
                <w:sz w:val="20"/>
                <w:szCs w:val="20"/>
              </w:rPr>
              <w:t>1 kit microfones bateria</w:t>
            </w:r>
          </w:p>
          <w:p w:rsidR="00E438E7" w:rsidRDefault="00E438E7" w:rsidP="00264520">
            <w:pPr>
              <w:rPr>
                <w:sz w:val="20"/>
                <w:szCs w:val="20"/>
              </w:rPr>
            </w:pPr>
            <w:r>
              <w:rPr>
                <w:sz w:val="20"/>
                <w:szCs w:val="20"/>
              </w:rPr>
              <w:t>10 direct Box</w:t>
            </w:r>
          </w:p>
          <w:p w:rsidR="00E438E7" w:rsidRDefault="00E438E7" w:rsidP="00264520">
            <w:pPr>
              <w:rPr>
                <w:sz w:val="20"/>
                <w:szCs w:val="20"/>
              </w:rPr>
            </w:pPr>
            <w:r>
              <w:rPr>
                <w:sz w:val="20"/>
                <w:szCs w:val="20"/>
              </w:rPr>
              <w:t>1 compressor</w:t>
            </w:r>
          </w:p>
          <w:p w:rsidR="00E438E7" w:rsidRDefault="00E438E7" w:rsidP="00264520">
            <w:pPr>
              <w:rPr>
                <w:sz w:val="20"/>
                <w:szCs w:val="20"/>
              </w:rPr>
            </w:pPr>
          </w:p>
          <w:p w:rsidR="00E438E7" w:rsidRDefault="00E438E7" w:rsidP="00264520">
            <w:pPr>
              <w:rPr>
                <w:b/>
                <w:bCs/>
                <w:sz w:val="20"/>
                <w:szCs w:val="20"/>
              </w:rPr>
            </w:pPr>
            <w:r>
              <w:rPr>
                <w:b/>
                <w:bCs/>
                <w:sz w:val="20"/>
                <w:szCs w:val="20"/>
              </w:rPr>
              <w:t>PARA SER USADO NO PALCO:</w:t>
            </w:r>
          </w:p>
          <w:p w:rsidR="00E438E7" w:rsidRDefault="00E438E7" w:rsidP="00264520">
            <w:pPr>
              <w:rPr>
                <w:sz w:val="20"/>
                <w:szCs w:val="20"/>
              </w:rPr>
            </w:pPr>
            <w:r>
              <w:rPr>
                <w:sz w:val="20"/>
                <w:szCs w:val="20"/>
              </w:rPr>
              <w:t>4 cxs retorno</w:t>
            </w:r>
          </w:p>
          <w:p w:rsidR="00E438E7" w:rsidRDefault="00E438E7" w:rsidP="00264520">
            <w:pPr>
              <w:rPr>
                <w:sz w:val="20"/>
                <w:szCs w:val="20"/>
              </w:rPr>
            </w:pPr>
            <w:r>
              <w:rPr>
                <w:sz w:val="20"/>
                <w:szCs w:val="20"/>
              </w:rPr>
              <w:t>2 equalizador</w:t>
            </w:r>
          </w:p>
          <w:p w:rsidR="00E438E7" w:rsidRDefault="00E438E7" w:rsidP="00264520">
            <w:pPr>
              <w:rPr>
                <w:sz w:val="20"/>
                <w:szCs w:val="20"/>
              </w:rPr>
            </w:pPr>
            <w:r>
              <w:rPr>
                <w:sz w:val="20"/>
                <w:szCs w:val="20"/>
              </w:rPr>
              <w:t>1 mesa 32 canais digitais</w:t>
            </w:r>
          </w:p>
          <w:p w:rsidR="00E438E7" w:rsidRDefault="00E438E7" w:rsidP="00264520">
            <w:pPr>
              <w:rPr>
                <w:sz w:val="20"/>
                <w:szCs w:val="20"/>
              </w:rPr>
            </w:pPr>
            <w:r>
              <w:rPr>
                <w:sz w:val="20"/>
                <w:szCs w:val="20"/>
              </w:rPr>
              <w:t>2 potência 3,0</w:t>
            </w:r>
          </w:p>
          <w:p w:rsidR="00E438E7" w:rsidRDefault="00E438E7" w:rsidP="00264520">
            <w:pPr>
              <w:rPr>
                <w:sz w:val="20"/>
                <w:szCs w:val="20"/>
              </w:rPr>
            </w:pPr>
            <w:r>
              <w:rPr>
                <w:sz w:val="20"/>
                <w:szCs w:val="20"/>
              </w:rPr>
              <w:t>2 sides</w:t>
            </w:r>
          </w:p>
          <w:p w:rsidR="00E438E7" w:rsidRDefault="00E438E7" w:rsidP="00264520">
            <w:pPr>
              <w:rPr>
                <w:sz w:val="20"/>
                <w:szCs w:val="20"/>
              </w:rPr>
            </w:pPr>
          </w:p>
          <w:p w:rsidR="00E438E7" w:rsidRDefault="00E438E7" w:rsidP="00264520">
            <w:pPr>
              <w:rPr>
                <w:b/>
                <w:bCs/>
                <w:sz w:val="20"/>
                <w:szCs w:val="20"/>
              </w:rPr>
            </w:pPr>
            <w:r>
              <w:rPr>
                <w:b/>
                <w:bCs/>
                <w:sz w:val="20"/>
                <w:szCs w:val="20"/>
              </w:rPr>
              <w:t>ILUMINAÇÃO</w:t>
            </w:r>
          </w:p>
          <w:p w:rsidR="00E438E7" w:rsidRDefault="00E438E7" w:rsidP="00264520">
            <w:pPr>
              <w:rPr>
                <w:sz w:val="20"/>
                <w:szCs w:val="20"/>
              </w:rPr>
            </w:pPr>
            <w:r>
              <w:rPr>
                <w:sz w:val="20"/>
                <w:szCs w:val="20"/>
              </w:rPr>
              <w:t xml:space="preserve">1 mesa </w:t>
            </w:r>
          </w:p>
          <w:p w:rsidR="00E438E7" w:rsidRDefault="00E438E7" w:rsidP="00264520">
            <w:pPr>
              <w:rPr>
                <w:sz w:val="20"/>
                <w:szCs w:val="20"/>
              </w:rPr>
            </w:pPr>
            <w:r>
              <w:rPr>
                <w:sz w:val="20"/>
                <w:szCs w:val="20"/>
              </w:rPr>
              <w:t>1 rack 12 canais par 64</w:t>
            </w:r>
          </w:p>
          <w:p w:rsidR="00E438E7" w:rsidRDefault="00E438E7" w:rsidP="00264520">
            <w:pPr>
              <w:rPr>
                <w:sz w:val="20"/>
                <w:szCs w:val="20"/>
              </w:rPr>
            </w:pPr>
            <w:r>
              <w:rPr>
                <w:sz w:val="20"/>
                <w:szCs w:val="20"/>
              </w:rPr>
              <w:t>24 refletores par 64</w:t>
            </w:r>
          </w:p>
          <w:p w:rsidR="00E438E7" w:rsidRDefault="00E438E7" w:rsidP="00264520">
            <w:r>
              <w:rPr>
                <w:sz w:val="20"/>
                <w:szCs w:val="20"/>
              </w:rPr>
              <w:t>OBS: despesas de alimentação, transporte, hospedagem e Nota Fiscal por conta do contratado.</w:t>
            </w:r>
          </w:p>
        </w:tc>
      </w:tr>
    </w:tbl>
    <w:p w:rsidR="00E438E7" w:rsidRDefault="00E438E7" w:rsidP="00E438E7">
      <w:pPr>
        <w:jc w:val="center"/>
        <w:rPr>
          <w:b/>
          <w:bCs/>
          <w:sz w:val="22"/>
          <w:szCs w:val="22"/>
        </w:rPr>
      </w:pPr>
    </w:p>
    <w:p w:rsidR="00E438E7" w:rsidRDefault="00E438E7" w:rsidP="00E438E7">
      <w:r>
        <w:t>Preço unitário por serviço: R$</w:t>
      </w:r>
    </w:p>
    <w:p w:rsidR="00E438E7" w:rsidRDefault="00E438E7" w:rsidP="00E438E7"/>
    <w:p w:rsidR="00E438E7" w:rsidRDefault="00E438E7" w:rsidP="00E438E7"/>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10"/>
        <w:gridCol w:w="7020"/>
      </w:tblGrid>
      <w:tr w:rsidR="00E438E7" w:rsidTr="00264520">
        <w:trPr>
          <w:trHeight w:val="703"/>
        </w:trPr>
        <w:tc>
          <w:tcPr>
            <w:tcW w:w="1510" w:type="dxa"/>
          </w:tcPr>
          <w:p w:rsidR="00E438E7" w:rsidRDefault="00E438E7" w:rsidP="00264520">
            <w:pPr>
              <w:rPr>
                <w:b/>
                <w:bCs/>
                <w:sz w:val="32"/>
                <w:szCs w:val="32"/>
              </w:rPr>
            </w:pPr>
            <w:r>
              <w:rPr>
                <w:b/>
                <w:bCs/>
                <w:sz w:val="32"/>
                <w:szCs w:val="32"/>
              </w:rPr>
              <w:t xml:space="preserve">ITEM </w:t>
            </w:r>
          </w:p>
        </w:tc>
        <w:tc>
          <w:tcPr>
            <w:tcW w:w="7020" w:type="dxa"/>
          </w:tcPr>
          <w:p w:rsidR="00E438E7" w:rsidRDefault="00E438E7" w:rsidP="00264520">
            <w:pPr>
              <w:rPr>
                <w:sz w:val="32"/>
                <w:szCs w:val="32"/>
              </w:rPr>
            </w:pPr>
            <w:r>
              <w:rPr>
                <w:b/>
                <w:bCs/>
                <w:sz w:val="32"/>
                <w:szCs w:val="32"/>
              </w:rPr>
              <w:t xml:space="preserve">Descrição: </w:t>
            </w:r>
            <w:r w:rsidR="00E21042">
              <w:rPr>
                <w:sz w:val="32"/>
                <w:szCs w:val="32"/>
              </w:rPr>
              <w:t>PALCO 7x</w:t>
            </w:r>
            <w:r>
              <w:rPr>
                <w:sz w:val="32"/>
                <w:szCs w:val="32"/>
              </w:rPr>
              <w:t>5</w:t>
            </w:r>
            <w:r w:rsidR="00E21042">
              <w:rPr>
                <w:sz w:val="32"/>
                <w:szCs w:val="32"/>
              </w:rPr>
              <w:t>mts,  estimado em 5</w:t>
            </w:r>
            <w:r>
              <w:rPr>
                <w:sz w:val="32"/>
                <w:szCs w:val="32"/>
              </w:rPr>
              <w:t>0 serviços</w:t>
            </w:r>
            <w:r w:rsidR="00772555">
              <w:rPr>
                <w:sz w:val="32"/>
                <w:szCs w:val="32"/>
              </w:rPr>
              <w:t>, contendo no mínimo:</w:t>
            </w:r>
          </w:p>
        </w:tc>
      </w:tr>
      <w:tr w:rsidR="00E438E7" w:rsidTr="00264520">
        <w:trPr>
          <w:trHeight w:val="3219"/>
        </w:trPr>
        <w:tc>
          <w:tcPr>
            <w:tcW w:w="1510" w:type="dxa"/>
          </w:tcPr>
          <w:p w:rsidR="00E438E7" w:rsidRDefault="00E438E7" w:rsidP="00264520">
            <w:pPr>
              <w:rPr>
                <w:b/>
                <w:bCs/>
                <w:sz w:val="32"/>
                <w:szCs w:val="32"/>
              </w:rPr>
            </w:pPr>
            <w:r>
              <w:rPr>
                <w:b/>
                <w:bCs/>
                <w:sz w:val="32"/>
                <w:szCs w:val="32"/>
              </w:rPr>
              <w:t>05</w:t>
            </w:r>
          </w:p>
        </w:tc>
        <w:tc>
          <w:tcPr>
            <w:tcW w:w="7020" w:type="dxa"/>
          </w:tcPr>
          <w:p w:rsidR="00E438E7" w:rsidRDefault="00E438E7" w:rsidP="00264520">
            <w:pPr>
              <w:rPr>
                <w:sz w:val="32"/>
                <w:szCs w:val="32"/>
              </w:rPr>
            </w:pPr>
            <w:r>
              <w:rPr>
                <w:sz w:val="32"/>
                <w:szCs w:val="32"/>
              </w:rPr>
              <w:t>Piso em compensado com placas inteiras</w:t>
            </w:r>
            <w:r w:rsidR="00E21042">
              <w:rPr>
                <w:sz w:val="32"/>
                <w:szCs w:val="32"/>
              </w:rPr>
              <w:t>.</w:t>
            </w:r>
          </w:p>
          <w:p w:rsidR="00E438E7" w:rsidRDefault="00E438E7" w:rsidP="00264520">
            <w:pPr>
              <w:rPr>
                <w:sz w:val="32"/>
                <w:szCs w:val="32"/>
              </w:rPr>
            </w:pPr>
            <w:r w:rsidRPr="009A3DC5">
              <w:rPr>
                <w:sz w:val="32"/>
                <w:szCs w:val="32"/>
              </w:rPr>
              <w:t>Cobert</w:t>
            </w:r>
            <w:r w:rsidR="00E21042">
              <w:rPr>
                <w:sz w:val="32"/>
                <w:szCs w:val="32"/>
              </w:rPr>
              <w:t xml:space="preserve">ura com estrutura </w:t>
            </w:r>
            <w:r w:rsidRPr="009A3DC5">
              <w:rPr>
                <w:sz w:val="32"/>
                <w:szCs w:val="32"/>
              </w:rPr>
              <w:t>de treliça padrão q30 alumínio com suporte para fly</w:t>
            </w:r>
            <w:r w:rsidR="00E21042">
              <w:rPr>
                <w:sz w:val="32"/>
                <w:szCs w:val="32"/>
              </w:rPr>
              <w:t>.</w:t>
            </w:r>
          </w:p>
        </w:tc>
      </w:tr>
    </w:tbl>
    <w:p w:rsidR="00E438E7" w:rsidRDefault="00E438E7" w:rsidP="00E438E7"/>
    <w:p w:rsidR="00E438E7" w:rsidRDefault="00E438E7" w:rsidP="00E438E7">
      <w:pPr>
        <w:rPr>
          <w:b/>
          <w:bCs/>
          <w:sz w:val="22"/>
          <w:szCs w:val="22"/>
        </w:rPr>
      </w:pPr>
    </w:p>
    <w:p w:rsidR="00E438E7" w:rsidRDefault="00E438E7" w:rsidP="00E438E7">
      <w:r>
        <w:t>Preço unitário por serviço: R$</w:t>
      </w:r>
    </w:p>
    <w:p w:rsidR="001E6610" w:rsidRDefault="001E6610" w:rsidP="00E438E7"/>
    <w:p w:rsidR="001E6610" w:rsidRDefault="001E6610" w:rsidP="00E438E7"/>
    <w:p w:rsidR="001E6610" w:rsidRDefault="001E6610" w:rsidP="00E438E7"/>
    <w:p w:rsidR="00E438E7" w:rsidRDefault="00E438E7" w:rsidP="00E438E7">
      <w:pPr>
        <w:jc w:val="center"/>
        <w:rPr>
          <w:b/>
          <w:bCs/>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10"/>
        <w:gridCol w:w="7020"/>
      </w:tblGrid>
      <w:tr w:rsidR="001E6610" w:rsidTr="00335551">
        <w:trPr>
          <w:trHeight w:val="703"/>
        </w:trPr>
        <w:tc>
          <w:tcPr>
            <w:tcW w:w="1510" w:type="dxa"/>
          </w:tcPr>
          <w:p w:rsidR="001E6610" w:rsidRDefault="001E6610" w:rsidP="00335551">
            <w:pPr>
              <w:rPr>
                <w:b/>
                <w:bCs/>
                <w:sz w:val="32"/>
                <w:szCs w:val="32"/>
              </w:rPr>
            </w:pPr>
            <w:r>
              <w:rPr>
                <w:b/>
                <w:bCs/>
                <w:sz w:val="32"/>
                <w:szCs w:val="32"/>
              </w:rPr>
              <w:lastRenderedPageBreak/>
              <w:t xml:space="preserve">ITEM </w:t>
            </w:r>
          </w:p>
        </w:tc>
        <w:tc>
          <w:tcPr>
            <w:tcW w:w="7020" w:type="dxa"/>
          </w:tcPr>
          <w:p w:rsidR="001E6610" w:rsidRDefault="001E6610" w:rsidP="00772555">
            <w:pPr>
              <w:rPr>
                <w:sz w:val="32"/>
                <w:szCs w:val="32"/>
              </w:rPr>
            </w:pPr>
            <w:r>
              <w:rPr>
                <w:b/>
                <w:bCs/>
                <w:sz w:val="32"/>
                <w:szCs w:val="32"/>
              </w:rPr>
              <w:t xml:space="preserve">Descrição: </w:t>
            </w:r>
            <w:r>
              <w:rPr>
                <w:sz w:val="32"/>
                <w:szCs w:val="32"/>
              </w:rPr>
              <w:t xml:space="preserve">PALCO </w:t>
            </w:r>
            <w:r w:rsidR="00772555">
              <w:rPr>
                <w:sz w:val="32"/>
                <w:szCs w:val="32"/>
              </w:rPr>
              <w:t>14x10mts</w:t>
            </w:r>
            <w:r>
              <w:rPr>
                <w:sz w:val="32"/>
                <w:szCs w:val="32"/>
              </w:rPr>
              <w:t xml:space="preserve">  estimado em </w:t>
            </w:r>
            <w:r w:rsidR="00772555">
              <w:rPr>
                <w:sz w:val="32"/>
                <w:szCs w:val="32"/>
              </w:rPr>
              <w:t xml:space="preserve">5 </w:t>
            </w:r>
            <w:r>
              <w:rPr>
                <w:sz w:val="32"/>
                <w:szCs w:val="32"/>
              </w:rPr>
              <w:t>serviços</w:t>
            </w:r>
            <w:r w:rsidR="00C246D1">
              <w:rPr>
                <w:sz w:val="32"/>
                <w:szCs w:val="32"/>
              </w:rPr>
              <w:t>, contendo no mínimo:</w:t>
            </w:r>
          </w:p>
        </w:tc>
      </w:tr>
      <w:tr w:rsidR="001E6610" w:rsidTr="00335551">
        <w:trPr>
          <w:trHeight w:val="3219"/>
        </w:trPr>
        <w:tc>
          <w:tcPr>
            <w:tcW w:w="1510" w:type="dxa"/>
          </w:tcPr>
          <w:p w:rsidR="001E6610" w:rsidRDefault="001E6610" w:rsidP="00335551">
            <w:pPr>
              <w:rPr>
                <w:b/>
                <w:bCs/>
                <w:sz w:val="32"/>
                <w:szCs w:val="32"/>
              </w:rPr>
            </w:pPr>
            <w:r>
              <w:rPr>
                <w:b/>
                <w:bCs/>
                <w:sz w:val="32"/>
                <w:szCs w:val="32"/>
              </w:rPr>
              <w:t>05</w:t>
            </w:r>
          </w:p>
        </w:tc>
        <w:tc>
          <w:tcPr>
            <w:tcW w:w="7020" w:type="dxa"/>
          </w:tcPr>
          <w:p w:rsidR="001E6610" w:rsidRDefault="001E6610" w:rsidP="00335551">
            <w:pPr>
              <w:rPr>
                <w:sz w:val="32"/>
                <w:szCs w:val="32"/>
              </w:rPr>
            </w:pPr>
            <w:r>
              <w:rPr>
                <w:sz w:val="32"/>
                <w:szCs w:val="32"/>
              </w:rPr>
              <w:t>Piso em compensado com placas inteiras</w:t>
            </w:r>
          </w:p>
          <w:p w:rsidR="001E6610" w:rsidRDefault="001E6610" w:rsidP="00335551">
            <w:pPr>
              <w:rPr>
                <w:sz w:val="32"/>
                <w:szCs w:val="32"/>
              </w:rPr>
            </w:pPr>
            <w:r w:rsidRPr="009A3DC5">
              <w:rPr>
                <w:sz w:val="32"/>
                <w:szCs w:val="32"/>
              </w:rPr>
              <w:t>Cobert</w:t>
            </w:r>
            <w:r w:rsidR="00C246D1">
              <w:rPr>
                <w:sz w:val="32"/>
                <w:szCs w:val="32"/>
              </w:rPr>
              <w:t>ura com estrutura</w:t>
            </w:r>
            <w:r w:rsidRPr="009A3DC5">
              <w:rPr>
                <w:sz w:val="32"/>
                <w:szCs w:val="32"/>
              </w:rPr>
              <w:t xml:space="preserve"> de treliça padrão q30 alumínio com suporte para fly</w:t>
            </w:r>
            <w:r w:rsidR="00C246D1">
              <w:rPr>
                <w:sz w:val="32"/>
                <w:szCs w:val="32"/>
              </w:rPr>
              <w:t>.</w:t>
            </w:r>
          </w:p>
          <w:p w:rsidR="00C246D1" w:rsidRDefault="00C246D1" w:rsidP="00335551">
            <w:pPr>
              <w:rPr>
                <w:sz w:val="32"/>
                <w:szCs w:val="32"/>
              </w:rPr>
            </w:pPr>
            <w:r>
              <w:rPr>
                <w:sz w:val="32"/>
                <w:szCs w:val="32"/>
              </w:rPr>
              <w:t>02 camarins externos com medidas de 4/4.</w:t>
            </w:r>
          </w:p>
          <w:p w:rsidR="00C246D1" w:rsidRDefault="00C246D1" w:rsidP="00335551">
            <w:pPr>
              <w:rPr>
                <w:sz w:val="32"/>
                <w:szCs w:val="32"/>
              </w:rPr>
            </w:pPr>
            <w:r>
              <w:rPr>
                <w:sz w:val="32"/>
                <w:szCs w:val="32"/>
              </w:rPr>
              <w:t>House Mix coberta.</w:t>
            </w:r>
          </w:p>
          <w:p w:rsidR="00C246D1" w:rsidRDefault="00C246D1" w:rsidP="00335551">
            <w:pPr>
              <w:rPr>
                <w:sz w:val="32"/>
                <w:szCs w:val="32"/>
              </w:rPr>
            </w:pPr>
            <w:r>
              <w:rPr>
                <w:sz w:val="32"/>
                <w:szCs w:val="32"/>
              </w:rPr>
              <w:t>Lona kp1000 anti chamas.</w:t>
            </w:r>
          </w:p>
        </w:tc>
      </w:tr>
    </w:tbl>
    <w:p w:rsidR="00C246D1" w:rsidRDefault="00C246D1" w:rsidP="00C246D1"/>
    <w:p w:rsidR="00C246D1" w:rsidRDefault="00C246D1" w:rsidP="00C246D1">
      <w:r>
        <w:t>Preço unitário por serviço: R$</w:t>
      </w:r>
    </w:p>
    <w:p w:rsidR="00E438E7" w:rsidRDefault="00E438E7" w:rsidP="00E438E7">
      <w:pPr>
        <w:rPr>
          <w:b/>
          <w:bCs/>
          <w:sz w:val="22"/>
          <w:szCs w:val="22"/>
        </w:rPr>
      </w:pPr>
    </w:p>
    <w:p w:rsidR="00C246D1" w:rsidRDefault="00C246D1" w:rsidP="00E438E7">
      <w:pPr>
        <w:rPr>
          <w:b/>
          <w:bCs/>
          <w:sz w:val="22"/>
          <w:szCs w:val="22"/>
        </w:rPr>
      </w:pPr>
    </w:p>
    <w:p w:rsidR="00C246D1" w:rsidRDefault="00C246D1" w:rsidP="00E438E7">
      <w:pPr>
        <w:rPr>
          <w:b/>
          <w:bCs/>
          <w:sz w:val="22"/>
          <w:szCs w:val="22"/>
        </w:rPr>
      </w:pPr>
    </w:p>
    <w:p w:rsidR="00E438E7" w:rsidRDefault="00E438E7" w:rsidP="00E438E7">
      <w:pPr>
        <w:rPr>
          <w:b/>
          <w:bCs/>
          <w:sz w:val="22"/>
          <w:szCs w:val="22"/>
        </w:rPr>
      </w:pPr>
      <w:r>
        <w:rPr>
          <w:b/>
          <w:bCs/>
          <w:sz w:val="22"/>
          <w:szCs w:val="22"/>
        </w:rPr>
        <w:t>Preço Total dos serviços: R$</w:t>
      </w:r>
    </w:p>
    <w:p w:rsidR="00E438E7" w:rsidRDefault="00E438E7" w:rsidP="00E438E7">
      <w:pPr>
        <w:jc w:val="cente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C246D1" w:rsidRDefault="00C246D1" w:rsidP="00E438E7">
      <w:pPr>
        <w:jc w:val="center"/>
        <w:rPr>
          <w:b/>
          <w:bCs/>
          <w:sz w:val="22"/>
          <w:szCs w:val="22"/>
        </w:rPr>
      </w:pPr>
    </w:p>
    <w:p w:rsidR="00E438E7" w:rsidRDefault="00E438E7" w:rsidP="00E438E7">
      <w:pPr>
        <w:rPr>
          <w:b/>
          <w:bCs/>
          <w:sz w:val="22"/>
          <w:szCs w:val="22"/>
        </w:rPr>
      </w:pPr>
    </w:p>
    <w:p w:rsidR="00E438E7" w:rsidRDefault="00E438E7" w:rsidP="00E438E7">
      <w:pPr>
        <w:jc w:val="center"/>
        <w:rPr>
          <w:b/>
          <w:bCs/>
          <w:sz w:val="22"/>
          <w:szCs w:val="22"/>
        </w:rPr>
      </w:pPr>
    </w:p>
    <w:p w:rsidR="00E438E7" w:rsidRDefault="00E438E7" w:rsidP="00E438E7">
      <w:pPr>
        <w:jc w:val="center"/>
        <w:rPr>
          <w:b/>
          <w:bCs/>
          <w:sz w:val="22"/>
          <w:szCs w:val="22"/>
        </w:rPr>
      </w:pPr>
      <w:r>
        <w:rPr>
          <w:b/>
          <w:bCs/>
          <w:sz w:val="22"/>
          <w:szCs w:val="22"/>
        </w:rPr>
        <w:lastRenderedPageBreak/>
        <w:t>A N E X O II</w:t>
      </w:r>
    </w:p>
    <w:p w:rsidR="00E438E7" w:rsidRDefault="00E438E7" w:rsidP="00E438E7">
      <w:pPr>
        <w:jc w:val="center"/>
        <w:rPr>
          <w:b/>
          <w:bCs/>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i/>
          <w:sz w:val="22"/>
          <w:szCs w:val="22"/>
        </w:rPr>
      </w:pPr>
      <w:r>
        <w:rPr>
          <w:i/>
          <w:sz w:val="22"/>
          <w:szCs w:val="22"/>
        </w:rPr>
        <w:t>(usar papel timbrado da empresa)</w:t>
      </w:r>
    </w:p>
    <w:p w:rsidR="00E438E7" w:rsidRDefault="00E438E7" w:rsidP="00E438E7">
      <w:pPr>
        <w:pStyle w:val="WW-NormalWeb"/>
        <w:spacing w:before="0" w:after="0"/>
        <w:jc w:val="center"/>
        <w:rPr>
          <w:i/>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b/>
          <w:bCs/>
          <w:sz w:val="22"/>
          <w:szCs w:val="22"/>
          <w:u w:val="single"/>
        </w:rPr>
      </w:pPr>
      <w:r>
        <w:rPr>
          <w:b/>
          <w:bCs/>
          <w:sz w:val="22"/>
          <w:szCs w:val="22"/>
          <w:u w:val="single"/>
        </w:rPr>
        <w:t>TERMO DE CREDENCIAMENTO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w:t>
      </w:r>
      <w:r w:rsidR="00F43EF1">
        <w:rPr>
          <w:b/>
          <w:bCs/>
          <w:sz w:val="22"/>
          <w:szCs w:val="22"/>
        </w:rPr>
        <w:t>59</w:t>
      </w:r>
      <w:r>
        <w:rPr>
          <w:b/>
          <w:bCs/>
          <w:sz w:val="22"/>
          <w:szCs w:val="22"/>
        </w:rPr>
        <w:t>/201</w:t>
      </w:r>
      <w:r w:rsidR="00F43EF1">
        <w:rPr>
          <w:b/>
          <w:bCs/>
          <w:sz w:val="22"/>
          <w:szCs w:val="22"/>
        </w:rPr>
        <w:t>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ab/>
        <w:t>Estiva, ________ de ________________ de 201</w:t>
      </w:r>
      <w:r w:rsidR="00F43EF1">
        <w:rPr>
          <w:sz w:val="22"/>
          <w:szCs w:val="22"/>
        </w:rPr>
        <w:t>3</w:t>
      </w:r>
      <w:r>
        <w:rPr>
          <w:sz w:val="22"/>
          <w:szCs w:val="22"/>
        </w:rPr>
        <w:t>.</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sz w:val="22"/>
          <w:szCs w:val="22"/>
        </w:rPr>
      </w:pPr>
      <w:r>
        <w:rPr>
          <w:sz w:val="22"/>
          <w:szCs w:val="22"/>
        </w:rPr>
        <w:t xml:space="preserve">____________________________________ </w:t>
      </w:r>
    </w:p>
    <w:p w:rsidR="00E438E7" w:rsidRDefault="00E438E7" w:rsidP="00E438E7">
      <w:pPr>
        <w:pStyle w:val="WW-NormalWeb"/>
        <w:spacing w:before="0" w:after="0"/>
        <w:jc w:val="center"/>
        <w:rPr>
          <w:sz w:val="22"/>
          <w:szCs w:val="22"/>
        </w:rPr>
      </w:pPr>
      <w:r>
        <w:rPr>
          <w:sz w:val="22"/>
          <w:szCs w:val="22"/>
        </w:rPr>
        <w:t xml:space="preserve">Ass. Responsável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0000FF"/>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r>
        <w:rPr>
          <w:b/>
          <w:bCs/>
          <w:sz w:val="22"/>
          <w:szCs w:val="22"/>
        </w:rPr>
        <w:t>A N E X O  III</w:t>
      </w: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b/>
          <w:bCs/>
          <w:sz w:val="22"/>
          <w:szCs w:val="22"/>
          <w:u w:val="single"/>
        </w:rPr>
      </w:pPr>
      <w:r>
        <w:rPr>
          <w:b/>
          <w:bCs/>
          <w:sz w:val="22"/>
          <w:szCs w:val="22"/>
          <w:u w:val="single"/>
        </w:rPr>
        <w:t>DECLARAÇÃO DE SUPERVENIÊNCIA</w:t>
      </w:r>
    </w:p>
    <w:p w:rsidR="00E438E7" w:rsidRDefault="00E438E7" w:rsidP="00E438E7">
      <w:pPr>
        <w:pStyle w:val="WW-NormalWeb"/>
        <w:spacing w:before="0" w:after="0"/>
        <w:jc w:val="both"/>
        <w:rPr>
          <w:sz w:val="22"/>
          <w:szCs w:val="22"/>
          <w:u w:val="single"/>
        </w:rPr>
      </w:pPr>
    </w:p>
    <w:p w:rsidR="00E438E7" w:rsidRDefault="00E438E7" w:rsidP="00E438E7">
      <w:pPr>
        <w:pStyle w:val="WW-NormalWeb"/>
        <w:spacing w:before="0" w:after="0"/>
        <w:jc w:val="both"/>
        <w:rPr>
          <w:sz w:val="22"/>
          <w:szCs w:val="22"/>
          <w:u w:val="single"/>
        </w:rPr>
      </w:pPr>
    </w:p>
    <w:p w:rsidR="00E438E7" w:rsidRDefault="00E438E7" w:rsidP="00E438E7">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F43EF1">
        <w:rPr>
          <w:b/>
          <w:sz w:val="22"/>
          <w:szCs w:val="22"/>
        </w:rPr>
        <w:t>processo licitatório nº 160</w:t>
      </w:r>
      <w:r>
        <w:rPr>
          <w:b/>
          <w:sz w:val="22"/>
          <w:szCs w:val="22"/>
        </w:rPr>
        <w:t>/</w:t>
      </w:r>
      <w:r w:rsidRPr="00964EB5">
        <w:rPr>
          <w:b/>
          <w:sz w:val="22"/>
          <w:szCs w:val="22"/>
        </w:rPr>
        <w:t>20</w:t>
      </w:r>
      <w:r>
        <w:rPr>
          <w:b/>
          <w:sz w:val="22"/>
          <w:szCs w:val="22"/>
        </w:rPr>
        <w:t>1</w:t>
      </w:r>
      <w:r w:rsidR="00F43EF1">
        <w:rPr>
          <w:b/>
          <w:sz w:val="22"/>
          <w:szCs w:val="22"/>
        </w:rPr>
        <w:t>3</w:t>
      </w:r>
      <w:r>
        <w:rPr>
          <w:sz w:val="22"/>
          <w:szCs w:val="22"/>
        </w:rPr>
        <w:t xml:space="preserve">, modalidade pregão </w:t>
      </w:r>
      <w:r w:rsidRPr="00964EB5">
        <w:rPr>
          <w:b/>
          <w:sz w:val="22"/>
          <w:szCs w:val="22"/>
        </w:rPr>
        <w:t>presencial nº 0</w:t>
      </w:r>
      <w:r w:rsidR="00F43EF1">
        <w:rPr>
          <w:b/>
          <w:sz w:val="22"/>
          <w:szCs w:val="22"/>
        </w:rPr>
        <w:t>5</w:t>
      </w:r>
      <w:r>
        <w:rPr>
          <w:b/>
          <w:sz w:val="22"/>
          <w:szCs w:val="22"/>
        </w:rPr>
        <w:t>9</w:t>
      </w:r>
      <w:r w:rsidRPr="00964EB5">
        <w:rPr>
          <w:b/>
          <w:sz w:val="22"/>
          <w:szCs w:val="22"/>
        </w:rPr>
        <w:t>/20</w:t>
      </w:r>
      <w:r>
        <w:rPr>
          <w:b/>
          <w:sz w:val="22"/>
          <w:szCs w:val="22"/>
        </w:rPr>
        <w:t>1</w:t>
      </w:r>
      <w:r w:rsidR="00F43EF1">
        <w:rPr>
          <w:b/>
          <w:sz w:val="22"/>
          <w:szCs w:val="22"/>
        </w:rPr>
        <w:t>3</w:t>
      </w:r>
      <w:r w:rsidRPr="00964EB5">
        <w:rPr>
          <w:b/>
          <w:sz w:val="22"/>
          <w:szCs w:val="22"/>
        </w:rPr>
        <w:t>.</w:t>
      </w:r>
      <w:r>
        <w:rPr>
          <w:sz w:val="22"/>
          <w:szCs w:val="22"/>
        </w:rPr>
        <w:t xml:space="preserve"> Empresa ____________________, CNPJ _________, com sede na _______________.</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jc w:val="both"/>
        <w:rPr>
          <w:sz w:val="22"/>
          <w:szCs w:val="22"/>
        </w:rPr>
      </w:pPr>
    </w:p>
    <w:p w:rsidR="00E438E7" w:rsidRDefault="00E438E7" w:rsidP="00E438E7">
      <w:pPr>
        <w:pStyle w:val="WW-NormalWeb"/>
        <w:spacing w:before="0" w:after="0"/>
        <w:jc w:val="both"/>
        <w:rPr>
          <w:sz w:val="22"/>
          <w:szCs w:val="22"/>
        </w:rPr>
      </w:pPr>
      <w:r>
        <w:rPr>
          <w:sz w:val="22"/>
          <w:szCs w:val="22"/>
        </w:rPr>
        <w:tab/>
        <w:t>Estiva, ________ de ________________ de 201</w:t>
      </w:r>
      <w:r w:rsidR="00F43EF1">
        <w:rPr>
          <w:sz w:val="22"/>
          <w:szCs w:val="22"/>
        </w:rPr>
        <w:t>3</w:t>
      </w:r>
      <w:r>
        <w:rPr>
          <w:sz w:val="22"/>
          <w:szCs w:val="22"/>
        </w:rPr>
        <w:t>.</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sz w:val="22"/>
          <w:szCs w:val="22"/>
        </w:rPr>
      </w:pPr>
      <w:r>
        <w:rPr>
          <w:sz w:val="22"/>
          <w:szCs w:val="22"/>
        </w:rPr>
        <w:t xml:space="preserve">____________________________________ </w:t>
      </w:r>
    </w:p>
    <w:p w:rsidR="00E438E7" w:rsidRDefault="00E438E7" w:rsidP="00E438E7">
      <w:pPr>
        <w:pStyle w:val="WW-NormalWeb"/>
        <w:spacing w:before="0" w:after="0"/>
        <w:jc w:val="center"/>
        <w:rPr>
          <w:sz w:val="22"/>
          <w:szCs w:val="22"/>
        </w:rPr>
      </w:pPr>
      <w:r>
        <w:rPr>
          <w:sz w:val="22"/>
          <w:szCs w:val="22"/>
        </w:rPr>
        <w:t xml:space="preserve">Ass. Responsável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D351E9" w:rsidRDefault="00D351E9" w:rsidP="00E438E7">
      <w:pPr>
        <w:pStyle w:val="WW-NormalWeb"/>
        <w:spacing w:before="0" w:after="0"/>
        <w:jc w:val="center"/>
        <w:rPr>
          <w:b/>
          <w:bCs/>
          <w:sz w:val="22"/>
          <w:szCs w:val="22"/>
        </w:rPr>
      </w:pPr>
    </w:p>
    <w:p w:rsidR="00D351E9" w:rsidRDefault="00D351E9"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r>
        <w:rPr>
          <w:b/>
          <w:bCs/>
          <w:sz w:val="22"/>
          <w:szCs w:val="22"/>
        </w:rPr>
        <w:t>A N E X O  IV</w:t>
      </w: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b/>
          <w:bCs/>
          <w:sz w:val="22"/>
          <w:szCs w:val="22"/>
          <w:u w:val="single"/>
        </w:rPr>
      </w:pPr>
      <w:r>
        <w:rPr>
          <w:b/>
          <w:bCs/>
          <w:sz w:val="22"/>
          <w:szCs w:val="22"/>
          <w:u w:val="single"/>
        </w:rPr>
        <w:t>DECLARAÇÃO</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438E7" w:rsidRDefault="00E438E7" w:rsidP="00E438E7">
      <w:pPr>
        <w:pStyle w:val="WW-NormalWeb"/>
        <w:spacing w:before="0" w:after="0"/>
        <w:ind w:left="708"/>
        <w:jc w:val="both"/>
        <w:rPr>
          <w:i/>
          <w:sz w:val="22"/>
          <w:szCs w:val="22"/>
        </w:rPr>
      </w:pPr>
    </w:p>
    <w:p w:rsidR="00E438E7" w:rsidRDefault="00E438E7" w:rsidP="00E438E7">
      <w:pPr>
        <w:pStyle w:val="WW-NormalWeb"/>
        <w:spacing w:before="0" w:after="0"/>
        <w:ind w:left="708"/>
        <w:jc w:val="both"/>
        <w:rPr>
          <w:i/>
          <w:sz w:val="22"/>
          <w:szCs w:val="22"/>
        </w:rPr>
      </w:pPr>
    </w:p>
    <w:p w:rsidR="00E438E7" w:rsidRDefault="00E438E7" w:rsidP="00E438E7">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jc w:val="both"/>
        <w:rPr>
          <w:sz w:val="22"/>
          <w:szCs w:val="22"/>
        </w:rPr>
      </w:pPr>
    </w:p>
    <w:p w:rsidR="00E438E7" w:rsidRDefault="00E438E7" w:rsidP="00E438E7">
      <w:pPr>
        <w:pStyle w:val="WW-NormalWeb"/>
        <w:spacing w:before="0" w:after="0"/>
        <w:jc w:val="both"/>
        <w:rPr>
          <w:sz w:val="22"/>
          <w:szCs w:val="22"/>
        </w:rPr>
      </w:pPr>
      <w:r>
        <w:rPr>
          <w:sz w:val="22"/>
          <w:szCs w:val="22"/>
        </w:rPr>
        <w:tab/>
      </w:r>
      <w:r w:rsidR="000C5B31">
        <w:rPr>
          <w:sz w:val="22"/>
          <w:szCs w:val="22"/>
        </w:rPr>
        <w:fldChar w:fldCharType="begin">
          <w:ffData>
            <w:name w:val="Texto52"/>
            <w:enabled/>
            <w:calcOnExit w:val="0"/>
            <w:textInput/>
          </w:ffData>
        </w:fldChar>
      </w:r>
      <w:bookmarkStart w:id="0" w:name="Texto52"/>
      <w:r>
        <w:rPr>
          <w:sz w:val="22"/>
          <w:szCs w:val="22"/>
        </w:rPr>
        <w:instrText xml:space="preserve"> FORMTEXT </w:instrText>
      </w:r>
      <w:r w:rsidR="000C5B31">
        <w:rPr>
          <w:sz w:val="22"/>
          <w:szCs w:val="22"/>
        </w:rPr>
      </w:r>
      <w:r w:rsidR="000C5B31">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0C5B31">
        <w:rPr>
          <w:sz w:val="22"/>
          <w:szCs w:val="22"/>
        </w:rPr>
        <w:fldChar w:fldCharType="end"/>
      </w:r>
      <w:bookmarkEnd w:id="0"/>
      <w:r>
        <w:rPr>
          <w:sz w:val="22"/>
          <w:szCs w:val="22"/>
        </w:rPr>
        <w:t>, ________ de ________________ de 201</w:t>
      </w:r>
      <w:r w:rsidR="00BE2CD8">
        <w:rPr>
          <w:sz w:val="22"/>
          <w:szCs w:val="22"/>
        </w:rPr>
        <w:t>3</w:t>
      </w:r>
      <w:r>
        <w:rPr>
          <w:sz w:val="22"/>
          <w:szCs w:val="22"/>
        </w:rPr>
        <w:t>.</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sz w:val="22"/>
          <w:szCs w:val="22"/>
        </w:rPr>
      </w:pPr>
      <w:r>
        <w:rPr>
          <w:sz w:val="22"/>
          <w:szCs w:val="22"/>
        </w:rPr>
        <w:t xml:space="preserve">____________________________________ </w:t>
      </w:r>
    </w:p>
    <w:p w:rsidR="00E438E7" w:rsidRDefault="00E438E7" w:rsidP="00E438E7">
      <w:pPr>
        <w:pStyle w:val="WW-NormalWeb"/>
        <w:spacing w:before="0" w:after="0"/>
        <w:jc w:val="center"/>
        <w:rPr>
          <w:sz w:val="22"/>
          <w:szCs w:val="22"/>
        </w:rPr>
      </w:pPr>
      <w:r>
        <w:rPr>
          <w:sz w:val="22"/>
          <w:szCs w:val="22"/>
        </w:rPr>
        <w:t xml:space="preserve">Ass. Responsável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r>
        <w:rPr>
          <w:b/>
          <w:bCs/>
          <w:sz w:val="22"/>
          <w:szCs w:val="22"/>
        </w:rPr>
        <w:t>A N E X O  V</w:t>
      </w: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b/>
          <w:bCs/>
          <w:sz w:val="22"/>
          <w:szCs w:val="22"/>
        </w:rPr>
      </w:pPr>
    </w:p>
    <w:p w:rsidR="00E438E7" w:rsidRDefault="00E438E7" w:rsidP="00E438E7">
      <w:pPr>
        <w:pStyle w:val="WW-NormalWeb"/>
        <w:spacing w:before="0" w:after="0"/>
        <w:jc w:val="center"/>
        <w:rPr>
          <w:sz w:val="22"/>
          <w:szCs w:val="22"/>
          <w:u w:val="single"/>
        </w:rPr>
      </w:pPr>
    </w:p>
    <w:p w:rsidR="00E438E7" w:rsidRDefault="00E438E7" w:rsidP="00E438E7">
      <w:pPr>
        <w:pStyle w:val="WW-NormalWeb"/>
        <w:spacing w:before="0" w:after="0"/>
        <w:jc w:val="center"/>
        <w:rPr>
          <w:b/>
          <w:bCs/>
          <w:sz w:val="22"/>
          <w:szCs w:val="22"/>
          <w:u w:val="single"/>
        </w:rPr>
      </w:pPr>
      <w:r>
        <w:rPr>
          <w:b/>
          <w:bCs/>
          <w:sz w:val="22"/>
          <w:szCs w:val="22"/>
          <w:u w:val="single"/>
        </w:rPr>
        <w:t>TERMO DE COMPROMISSO</w:t>
      </w:r>
    </w:p>
    <w:p w:rsidR="00E438E7" w:rsidRDefault="00E438E7" w:rsidP="00E438E7">
      <w:pPr>
        <w:pStyle w:val="WW-NormalWeb"/>
        <w:spacing w:before="0" w:after="0"/>
        <w:jc w:val="center"/>
        <w:rPr>
          <w:b/>
          <w:bCs/>
          <w:sz w:val="22"/>
          <w:szCs w:val="22"/>
          <w:u w:val="single"/>
        </w:rPr>
      </w:pPr>
    </w:p>
    <w:p w:rsidR="00E438E7" w:rsidRDefault="00E438E7" w:rsidP="00E438E7">
      <w:pPr>
        <w:pStyle w:val="WW-NormalWeb"/>
        <w:spacing w:before="0" w:after="0"/>
        <w:jc w:val="center"/>
        <w:rPr>
          <w:b/>
          <w:bCs/>
          <w:sz w:val="22"/>
          <w:szCs w:val="22"/>
          <w:u w:val="single"/>
        </w:rPr>
      </w:pPr>
    </w:p>
    <w:p w:rsidR="00E438E7" w:rsidRDefault="00E438E7" w:rsidP="00E438E7">
      <w:pPr>
        <w:pStyle w:val="WW-NormalWeb"/>
        <w:spacing w:before="0" w:after="0"/>
        <w:jc w:val="center"/>
        <w:rPr>
          <w:b/>
          <w:bCs/>
          <w:sz w:val="22"/>
          <w:szCs w:val="22"/>
          <w:u w:val="single"/>
        </w:rPr>
      </w:pPr>
    </w:p>
    <w:p w:rsidR="00E438E7" w:rsidRDefault="00E438E7" w:rsidP="00E438E7">
      <w:pPr>
        <w:pStyle w:val="WW-NormalWeb"/>
        <w:spacing w:before="0" w:after="0"/>
        <w:jc w:val="center"/>
        <w:rPr>
          <w:b/>
          <w:bCs/>
          <w:sz w:val="22"/>
          <w:szCs w:val="22"/>
          <w:u w:val="single"/>
        </w:rPr>
      </w:pPr>
    </w:p>
    <w:p w:rsidR="00E438E7" w:rsidRDefault="00E438E7" w:rsidP="00E438E7">
      <w:pPr>
        <w:pStyle w:val="WW-NormalWeb"/>
        <w:spacing w:before="0" w:after="0"/>
        <w:jc w:val="center"/>
        <w:rPr>
          <w:sz w:val="22"/>
          <w:szCs w:val="22"/>
          <w:u w:val="single"/>
        </w:rPr>
      </w:pPr>
    </w:p>
    <w:p w:rsidR="00E438E7" w:rsidRDefault="00E438E7" w:rsidP="00E438E7">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BE2CD8">
        <w:rPr>
          <w:b/>
          <w:bCs/>
          <w:sz w:val="22"/>
          <w:szCs w:val="22"/>
        </w:rPr>
        <w:t>160</w:t>
      </w:r>
      <w:r>
        <w:rPr>
          <w:b/>
          <w:bCs/>
          <w:sz w:val="22"/>
          <w:szCs w:val="22"/>
        </w:rPr>
        <w:t>/1</w:t>
      </w:r>
      <w:r w:rsidR="00BE2CD8">
        <w:rPr>
          <w:b/>
          <w:bCs/>
          <w:sz w:val="22"/>
          <w:szCs w:val="22"/>
        </w:rPr>
        <w:t>3</w:t>
      </w:r>
      <w:r>
        <w:rPr>
          <w:sz w:val="22"/>
          <w:szCs w:val="22"/>
        </w:rPr>
        <w:t xml:space="preserve">, </w:t>
      </w:r>
      <w:r>
        <w:rPr>
          <w:b/>
          <w:bCs/>
          <w:sz w:val="22"/>
          <w:szCs w:val="22"/>
        </w:rPr>
        <w:t>Pregão n. 0</w:t>
      </w:r>
      <w:r w:rsidR="00BE2CD8">
        <w:rPr>
          <w:b/>
          <w:bCs/>
          <w:sz w:val="22"/>
          <w:szCs w:val="22"/>
        </w:rPr>
        <w:t>5</w:t>
      </w:r>
      <w:r>
        <w:rPr>
          <w:b/>
          <w:bCs/>
          <w:sz w:val="22"/>
          <w:szCs w:val="22"/>
        </w:rPr>
        <w:t>9/201</w:t>
      </w:r>
      <w:r w:rsidR="00BE2CD8">
        <w:rPr>
          <w:b/>
          <w:bCs/>
          <w:sz w:val="22"/>
          <w:szCs w:val="22"/>
        </w:rPr>
        <w:t>3</w:t>
      </w:r>
      <w:r>
        <w:rPr>
          <w:b/>
          <w:bCs/>
          <w:sz w:val="22"/>
          <w:szCs w:val="22"/>
        </w:rPr>
        <w:t xml:space="preserve">, </w:t>
      </w:r>
      <w:r>
        <w:rPr>
          <w:sz w:val="22"/>
          <w:szCs w:val="22"/>
        </w:rPr>
        <w:t xml:space="preserve">da Prefeitura Municipal de Estiva/MG, compromete-se a prestar serviço de sonorização,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w:t>
      </w:r>
      <w:r w:rsidR="00BE2CD8">
        <w:rPr>
          <w:b/>
          <w:bCs/>
          <w:sz w:val="22"/>
          <w:szCs w:val="22"/>
        </w:rPr>
        <w:t>59/2013</w:t>
      </w:r>
      <w:r>
        <w:rPr>
          <w:b/>
          <w:bCs/>
          <w:sz w:val="22"/>
          <w:szCs w:val="22"/>
        </w:rPr>
        <w:t xml:space="preserve"> </w:t>
      </w:r>
      <w:r>
        <w:rPr>
          <w:sz w:val="22"/>
          <w:szCs w:val="22"/>
        </w:rPr>
        <w:t>nas Leis n. 10.520/2002, 8.666/93, 8.078/90, 9.854/99, de 8 de agosto de 2000, com as modificações posteriores.</w:t>
      </w:r>
    </w:p>
    <w:p w:rsidR="00E438E7" w:rsidRDefault="00E438E7" w:rsidP="00E438E7">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E438E7" w:rsidRDefault="00E438E7" w:rsidP="00E438E7">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 xml:space="preserve">Processo Licitatório </w:t>
      </w:r>
      <w:r w:rsidR="00BE2CD8">
        <w:rPr>
          <w:b/>
          <w:sz w:val="22"/>
          <w:szCs w:val="22"/>
        </w:rPr>
        <w:t>160</w:t>
      </w:r>
      <w:r w:rsidRPr="000F522D">
        <w:rPr>
          <w:b/>
          <w:sz w:val="22"/>
          <w:szCs w:val="22"/>
        </w:rPr>
        <w:t>/</w:t>
      </w:r>
      <w:r>
        <w:rPr>
          <w:b/>
          <w:sz w:val="22"/>
          <w:szCs w:val="22"/>
        </w:rPr>
        <w:t>1</w:t>
      </w:r>
      <w:r w:rsidR="00BE2CD8">
        <w:rPr>
          <w:b/>
          <w:sz w:val="22"/>
          <w:szCs w:val="22"/>
        </w:rPr>
        <w:t>3</w:t>
      </w:r>
      <w:r>
        <w:rPr>
          <w:sz w:val="22"/>
          <w:szCs w:val="22"/>
        </w:rPr>
        <w:t xml:space="preserve">, </w:t>
      </w:r>
      <w:r>
        <w:rPr>
          <w:b/>
          <w:bCs/>
          <w:sz w:val="22"/>
          <w:szCs w:val="22"/>
        </w:rPr>
        <w:t>Pregão n. 0</w:t>
      </w:r>
      <w:r w:rsidR="00BE2CD8">
        <w:rPr>
          <w:b/>
          <w:bCs/>
          <w:sz w:val="22"/>
          <w:szCs w:val="22"/>
        </w:rPr>
        <w:t>5</w:t>
      </w:r>
      <w:r>
        <w:rPr>
          <w:b/>
          <w:bCs/>
          <w:sz w:val="22"/>
          <w:szCs w:val="22"/>
        </w:rPr>
        <w:t>9/201</w:t>
      </w:r>
      <w:r w:rsidR="00BE2CD8">
        <w:rPr>
          <w:b/>
          <w:bCs/>
          <w:sz w:val="22"/>
          <w:szCs w:val="22"/>
        </w:rPr>
        <w:t>3</w:t>
      </w:r>
      <w:r>
        <w:rPr>
          <w:b/>
          <w:bCs/>
          <w:sz w:val="22"/>
          <w:szCs w:val="22"/>
        </w:rPr>
        <w:t>.</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jc w:val="both"/>
        <w:rPr>
          <w:sz w:val="22"/>
          <w:szCs w:val="22"/>
        </w:rPr>
      </w:pPr>
    </w:p>
    <w:p w:rsidR="00E438E7" w:rsidRDefault="00E438E7" w:rsidP="00E438E7">
      <w:pPr>
        <w:pStyle w:val="WW-NormalWeb"/>
        <w:spacing w:before="0" w:after="0"/>
        <w:jc w:val="both"/>
        <w:rPr>
          <w:sz w:val="22"/>
          <w:szCs w:val="22"/>
        </w:rPr>
      </w:pPr>
      <w:r>
        <w:rPr>
          <w:sz w:val="22"/>
          <w:szCs w:val="22"/>
        </w:rPr>
        <w:tab/>
        <w:t>Estiva, ________ de ________________ de 201</w:t>
      </w:r>
      <w:r w:rsidR="00BE2CD8">
        <w:rPr>
          <w:sz w:val="22"/>
          <w:szCs w:val="22"/>
        </w:rPr>
        <w:t>3</w:t>
      </w:r>
      <w:r>
        <w:rPr>
          <w:sz w:val="22"/>
          <w:szCs w:val="22"/>
        </w:rPr>
        <w:t>.</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center"/>
        <w:rPr>
          <w:sz w:val="22"/>
          <w:szCs w:val="22"/>
        </w:rPr>
      </w:pPr>
      <w:r>
        <w:rPr>
          <w:sz w:val="22"/>
          <w:szCs w:val="22"/>
        </w:rPr>
        <w:t xml:space="preserve">____________________________________ </w:t>
      </w:r>
    </w:p>
    <w:p w:rsidR="00E438E7" w:rsidRDefault="00E438E7" w:rsidP="00E438E7">
      <w:pPr>
        <w:pStyle w:val="WW-NormalWeb"/>
        <w:spacing w:before="0" w:after="0"/>
        <w:jc w:val="center"/>
        <w:rPr>
          <w:sz w:val="22"/>
          <w:szCs w:val="22"/>
        </w:rPr>
      </w:pPr>
      <w:r>
        <w:rPr>
          <w:sz w:val="22"/>
          <w:szCs w:val="22"/>
        </w:rPr>
        <w:t xml:space="preserve">Ass. Responsável </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00355C" w:rsidRDefault="0000355C"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p>
    <w:p w:rsidR="00E438E7" w:rsidRDefault="00E438E7" w:rsidP="00E438E7">
      <w:pPr>
        <w:jc w:val="center"/>
        <w:rPr>
          <w:b/>
          <w:sz w:val="22"/>
          <w:szCs w:val="22"/>
        </w:rPr>
      </w:pPr>
    </w:p>
    <w:p w:rsidR="00E438E7" w:rsidRDefault="00E438E7" w:rsidP="00E438E7">
      <w:pPr>
        <w:jc w:val="center"/>
        <w:rPr>
          <w:b/>
          <w:sz w:val="22"/>
          <w:szCs w:val="22"/>
        </w:rPr>
      </w:pPr>
      <w:r>
        <w:rPr>
          <w:b/>
          <w:sz w:val="22"/>
          <w:szCs w:val="22"/>
        </w:rPr>
        <w:lastRenderedPageBreak/>
        <w:t>ANEXO VI</w:t>
      </w:r>
    </w:p>
    <w:p w:rsidR="00E438E7" w:rsidRDefault="00E438E7" w:rsidP="00E438E7">
      <w:pPr>
        <w:jc w:val="center"/>
        <w:rPr>
          <w:b/>
          <w:sz w:val="17"/>
          <w:szCs w:val="22"/>
        </w:rPr>
      </w:pPr>
      <w:r>
        <w:rPr>
          <w:b/>
          <w:sz w:val="22"/>
          <w:szCs w:val="22"/>
        </w:rPr>
        <w:t>MINUTA DE CONTRATO</w:t>
      </w:r>
    </w:p>
    <w:p w:rsidR="00E438E7" w:rsidRPr="00E34B84" w:rsidRDefault="00E438E7" w:rsidP="00E438E7">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r w:rsidRPr="00E34B84">
        <w:rPr>
          <w:rFonts w:ascii="Times New Roman" w:hAnsi="Times New Roman"/>
          <w:b/>
          <w:sz w:val="22"/>
          <w:szCs w:val="22"/>
        </w:rPr>
        <w:t xml:space="preserve">  QUE ENTRE SI CELEBRAM O MUNICÍPIO DE ESTIVA POR INTERMÉDIO DE SUA PREFEITURA MUNICIPAL e a ........................................</w:t>
      </w:r>
    </w:p>
    <w:p w:rsidR="00E438E7" w:rsidRPr="00E34B84" w:rsidRDefault="00E438E7" w:rsidP="00E438E7">
      <w:pPr>
        <w:pStyle w:val="WW-Corpodetexto2"/>
        <w:tabs>
          <w:tab w:val="left" w:pos="1134"/>
          <w:tab w:val="left" w:pos="1418"/>
        </w:tabs>
        <w:rPr>
          <w:rFonts w:ascii="Times New Roman" w:hAnsi="Times New Roman"/>
          <w:sz w:val="22"/>
          <w:szCs w:val="22"/>
        </w:rPr>
      </w:pPr>
    </w:p>
    <w:p w:rsidR="00E438E7" w:rsidRPr="00E34B84" w:rsidRDefault="00E438E7" w:rsidP="00E438E7">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 xml:space="preserve">O Município de ESTIVA, Estado de Minas Gerais, pessoa jurídica de direito público, inscrita no CNPJ/MF sob o nº 18.675.918/0001-04, por seu representante legal Sr. João </w:t>
      </w:r>
      <w:r w:rsidR="00C641D3">
        <w:rPr>
          <w:rFonts w:ascii="Times New Roman" w:hAnsi="Times New Roman"/>
          <w:sz w:val="22"/>
          <w:szCs w:val="22"/>
        </w:rPr>
        <w:t>Marques Ferreira</w:t>
      </w:r>
      <w:r w:rsidRPr="00E34B84">
        <w:rPr>
          <w:rFonts w:ascii="Times New Roman" w:hAnsi="Times New Roman"/>
          <w:sz w:val="22"/>
          <w:szCs w:val="22"/>
        </w:rPr>
        <w:t xml:space="preserve">, Prefeito Municipal, portador </w:t>
      </w:r>
      <w:r w:rsidRPr="00E34B84">
        <w:rPr>
          <w:rFonts w:ascii="Times New Roman" w:hAnsi="Times New Roman"/>
          <w:color w:val="000000"/>
          <w:sz w:val="22"/>
          <w:szCs w:val="22"/>
        </w:rPr>
        <w:t xml:space="preserve"> da Carteira de Identidade nº</w:t>
      </w:r>
      <w:r w:rsidR="00C641D3">
        <w:rPr>
          <w:rFonts w:ascii="Times New Roman" w:hAnsi="Times New Roman"/>
          <w:color w:val="000000"/>
          <w:sz w:val="22"/>
          <w:szCs w:val="22"/>
        </w:rPr>
        <w:t>xxxxx</w:t>
      </w:r>
      <w:r w:rsidRPr="00E34B84">
        <w:rPr>
          <w:rFonts w:ascii="Times New Roman" w:hAnsi="Times New Roman"/>
          <w:color w:val="000000"/>
          <w:sz w:val="22"/>
          <w:szCs w:val="22"/>
        </w:rPr>
        <w:t xml:space="preserve"> </w:t>
      </w:r>
      <w:r w:rsidR="00C641D3">
        <w:rPr>
          <w:rFonts w:ascii="Times New Roman" w:hAnsi="Times New Roman"/>
          <w:sz w:val="22"/>
          <w:szCs w:val="22"/>
        </w:rPr>
        <w:t xml:space="preserve"> </w:t>
      </w:r>
      <w:r w:rsidRPr="00E34B84">
        <w:rPr>
          <w:rFonts w:ascii="Times New Roman" w:hAnsi="Times New Roman"/>
          <w:sz w:val="22"/>
          <w:szCs w:val="22"/>
        </w:rPr>
        <w:t>e CPF nº</w:t>
      </w:r>
      <w:r w:rsidR="00C641D3">
        <w:rPr>
          <w:rFonts w:ascii="Times New Roman" w:hAnsi="Times New Roman"/>
          <w:sz w:val="22"/>
          <w:szCs w:val="22"/>
        </w:rPr>
        <w:t xml:space="preserve"> xxxx</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cidade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Cep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r>
        <w:rPr>
          <w:rFonts w:ascii="Times New Roman" w:hAnsi="Times New Roman"/>
          <w:sz w:val="22"/>
          <w:szCs w:val="22"/>
        </w:rPr>
        <w:t>......</w:t>
      </w:r>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Pr>
          <w:rFonts w:ascii="Times New Roman" w:hAnsi="Times New Roman"/>
          <w:sz w:val="22"/>
          <w:szCs w:val="22"/>
        </w:rPr>
        <w:t xml:space="preserve"> que fica vinculado edital do </w:t>
      </w:r>
      <w:r w:rsidR="00FF7A10">
        <w:rPr>
          <w:rFonts w:ascii="Times New Roman" w:hAnsi="Times New Roman"/>
          <w:b/>
          <w:sz w:val="22"/>
          <w:szCs w:val="22"/>
        </w:rPr>
        <w:t>Procedimento Licitatório nº 160</w:t>
      </w:r>
      <w:r>
        <w:rPr>
          <w:rFonts w:ascii="Times New Roman" w:hAnsi="Times New Roman"/>
          <w:b/>
          <w:sz w:val="22"/>
          <w:szCs w:val="22"/>
        </w:rPr>
        <w:t>/</w:t>
      </w:r>
      <w:r w:rsidRPr="00E34B84">
        <w:rPr>
          <w:rFonts w:ascii="Times New Roman" w:hAnsi="Times New Roman"/>
          <w:b/>
          <w:sz w:val="22"/>
          <w:szCs w:val="22"/>
        </w:rPr>
        <w:t>1</w:t>
      </w:r>
      <w:r w:rsidR="00FF7A10">
        <w:rPr>
          <w:rFonts w:ascii="Times New Roman" w:hAnsi="Times New Roman"/>
          <w:b/>
          <w:sz w:val="22"/>
          <w:szCs w:val="22"/>
        </w:rPr>
        <w:t>3</w:t>
      </w:r>
      <w:r w:rsidRPr="00E34B84">
        <w:rPr>
          <w:rFonts w:ascii="Times New Roman" w:hAnsi="Times New Roman"/>
          <w:sz w:val="22"/>
          <w:szCs w:val="22"/>
        </w:rPr>
        <w:t xml:space="preserve">, </w:t>
      </w:r>
      <w:r w:rsidRPr="00E34B84">
        <w:rPr>
          <w:rFonts w:ascii="Times New Roman" w:hAnsi="Times New Roman"/>
          <w:b/>
          <w:sz w:val="22"/>
          <w:szCs w:val="22"/>
        </w:rPr>
        <w:t>Pregão Presencial</w:t>
      </w:r>
      <w:r w:rsidR="00FF7A10">
        <w:rPr>
          <w:rFonts w:ascii="Times New Roman" w:hAnsi="Times New Roman"/>
          <w:b/>
          <w:sz w:val="22"/>
          <w:szCs w:val="22"/>
        </w:rPr>
        <w:t xml:space="preserve"> 059/2013</w:t>
      </w:r>
      <w:r>
        <w:rPr>
          <w:rFonts w:ascii="Times New Roman" w:hAnsi="Times New Roman"/>
          <w:b/>
          <w:sz w:val="22"/>
          <w:szCs w:val="22"/>
        </w:rPr>
        <w:t>,</w:t>
      </w:r>
      <w:r w:rsidRPr="00E34B84">
        <w:rPr>
          <w:rFonts w:ascii="Times New Roman" w:hAnsi="Times New Roman"/>
          <w:b/>
          <w:sz w:val="22"/>
          <w:szCs w:val="22"/>
        </w:rPr>
        <w:t xml:space="preserve"> P/REGISTRO DE PREÇOS 0</w:t>
      </w:r>
      <w:r w:rsidR="00FF7A10">
        <w:rPr>
          <w:rFonts w:ascii="Times New Roman" w:hAnsi="Times New Roman"/>
          <w:b/>
          <w:sz w:val="22"/>
          <w:szCs w:val="22"/>
        </w:rPr>
        <w:t>04</w:t>
      </w:r>
      <w:r w:rsidRPr="00E34B84">
        <w:rPr>
          <w:rFonts w:ascii="Times New Roman" w:hAnsi="Times New Roman"/>
          <w:b/>
          <w:sz w:val="22"/>
          <w:szCs w:val="22"/>
        </w:rPr>
        <w:t>/1</w:t>
      </w:r>
      <w:r w:rsidR="00FF7A10">
        <w:rPr>
          <w:rFonts w:ascii="Times New Roman" w:hAnsi="Times New Roman"/>
          <w:b/>
          <w:sz w:val="22"/>
          <w:szCs w:val="22"/>
        </w:rPr>
        <w:t>3</w:t>
      </w:r>
      <w:r>
        <w:rPr>
          <w:rFonts w:ascii="Times New Roman" w:hAnsi="Times New Roman"/>
          <w:sz w:val="22"/>
          <w:szCs w:val="22"/>
        </w:rPr>
        <w:t xml:space="preserve"> </w:t>
      </w:r>
      <w:r w:rsidRPr="00E34B84">
        <w:rPr>
          <w:rFonts w:ascii="Times New Roman" w:hAnsi="Times New Roman"/>
          <w:sz w:val="22"/>
          <w:szCs w:val="22"/>
        </w:rPr>
        <w:t>, sujeitando-se às normas preconizadas na Lei nº 8.666, de 21 de junho de 1993, Lei 10.520/2002, e Decreto Municipal nº 2.084/05, mediante as cláusulas e condições seguintes:</w:t>
      </w:r>
    </w:p>
    <w:p w:rsidR="00E438E7" w:rsidRPr="00E34B84" w:rsidRDefault="00E438E7" w:rsidP="00E438E7">
      <w:pPr>
        <w:tabs>
          <w:tab w:val="left" w:pos="1134"/>
          <w:tab w:val="left" w:pos="1418"/>
        </w:tabs>
        <w:jc w:val="both"/>
        <w:rPr>
          <w:sz w:val="22"/>
          <w:szCs w:val="22"/>
        </w:rPr>
      </w:pPr>
    </w:p>
    <w:p w:rsidR="00E438E7" w:rsidRPr="00E34B84" w:rsidRDefault="00E438E7" w:rsidP="00E438E7">
      <w:pPr>
        <w:tabs>
          <w:tab w:val="left" w:pos="1134"/>
          <w:tab w:val="left" w:pos="1418"/>
        </w:tabs>
        <w:jc w:val="both"/>
        <w:rPr>
          <w:sz w:val="22"/>
          <w:szCs w:val="22"/>
        </w:rPr>
      </w:pPr>
      <w:r w:rsidRPr="00E34B84">
        <w:rPr>
          <w:i/>
          <w:sz w:val="22"/>
          <w:szCs w:val="22"/>
          <w:u w:val="single"/>
        </w:rPr>
        <w:t>1.CLÁUSULA PRIMEIRA - DO OBJETO</w:t>
      </w:r>
    </w:p>
    <w:p w:rsidR="00E438E7" w:rsidRPr="00E34B84" w:rsidRDefault="00E438E7" w:rsidP="00E438E7">
      <w:pPr>
        <w:pStyle w:val="Ttulo2"/>
        <w:rPr>
          <w:color w:val="auto"/>
          <w:sz w:val="22"/>
        </w:rPr>
      </w:pPr>
      <w:r w:rsidRPr="00E34B84">
        <w:rPr>
          <w:b w:val="0"/>
          <w:bCs w:val="0"/>
          <w:color w:val="auto"/>
          <w:sz w:val="22"/>
        </w:rPr>
        <w:t>1.1. O objeto do presente contrato é a</w:t>
      </w:r>
      <w:r w:rsidRPr="00E34B84">
        <w:rPr>
          <w:color w:val="auto"/>
          <w:sz w:val="22"/>
        </w:rPr>
        <w:t xml:space="preserve"> </w:t>
      </w:r>
      <w:r>
        <w:rPr>
          <w:color w:val="auto"/>
          <w:sz w:val="22"/>
        </w:rPr>
        <w:t>CONTRATAÇÃO FUTURA DE EMPRESA ESPECIALIZADA EM SONORIZAÇÃO</w:t>
      </w:r>
      <w:r w:rsidRPr="00E34B84">
        <w:rPr>
          <w:color w:val="auto"/>
          <w:sz w:val="22"/>
        </w:rPr>
        <w:t xml:space="preserve">, </w:t>
      </w:r>
      <w:r w:rsidRPr="00E34B84">
        <w:rPr>
          <w:b w:val="0"/>
          <w:bCs w:val="0"/>
          <w:color w:val="auto"/>
          <w:sz w:val="22"/>
        </w:rPr>
        <w:t>em conformidade com as especific</w:t>
      </w:r>
      <w:r w:rsidR="00C641D3">
        <w:rPr>
          <w:b w:val="0"/>
          <w:bCs w:val="0"/>
          <w:color w:val="auto"/>
          <w:sz w:val="22"/>
        </w:rPr>
        <w:t xml:space="preserve">ações constantes no ANEXO I do </w:t>
      </w:r>
      <w:r w:rsidRPr="00E34B84">
        <w:rPr>
          <w:b w:val="0"/>
          <w:bCs w:val="0"/>
          <w:color w:val="auto"/>
          <w:sz w:val="22"/>
        </w:rPr>
        <w:t xml:space="preserve">edital de licitação decorrente do </w:t>
      </w:r>
      <w:r w:rsidR="00D916C5">
        <w:rPr>
          <w:bCs w:val="0"/>
          <w:color w:val="auto"/>
          <w:sz w:val="22"/>
        </w:rPr>
        <w:t>Procedimento Licitatório nº 160</w:t>
      </w:r>
      <w:r w:rsidRPr="00E34B84">
        <w:rPr>
          <w:bCs w:val="0"/>
          <w:color w:val="auto"/>
          <w:sz w:val="22"/>
        </w:rPr>
        <w:t>/1</w:t>
      </w:r>
      <w:r w:rsidR="00D916C5">
        <w:rPr>
          <w:bCs w:val="0"/>
          <w:color w:val="auto"/>
          <w:sz w:val="22"/>
        </w:rPr>
        <w:t>3</w:t>
      </w:r>
      <w:r w:rsidRPr="00E34B84">
        <w:rPr>
          <w:b w:val="0"/>
          <w:bCs w:val="0"/>
          <w:color w:val="auto"/>
          <w:sz w:val="22"/>
        </w:rPr>
        <w:t xml:space="preserve">, modalidade </w:t>
      </w:r>
      <w:r>
        <w:rPr>
          <w:bCs w:val="0"/>
          <w:color w:val="auto"/>
          <w:sz w:val="22"/>
        </w:rPr>
        <w:t>Pregão Presencial nº 0</w:t>
      </w:r>
      <w:r w:rsidR="00D916C5">
        <w:rPr>
          <w:bCs w:val="0"/>
          <w:color w:val="auto"/>
          <w:sz w:val="22"/>
        </w:rPr>
        <w:t>5</w:t>
      </w:r>
      <w:r>
        <w:rPr>
          <w:bCs w:val="0"/>
          <w:color w:val="auto"/>
          <w:sz w:val="22"/>
        </w:rPr>
        <w:t>9</w:t>
      </w:r>
      <w:r w:rsidRPr="00E34B84">
        <w:rPr>
          <w:bCs w:val="0"/>
          <w:color w:val="auto"/>
          <w:sz w:val="22"/>
        </w:rPr>
        <w:t>/1</w:t>
      </w:r>
      <w:r w:rsidR="00D916C5">
        <w:rPr>
          <w:bCs w:val="0"/>
          <w:color w:val="auto"/>
          <w:sz w:val="22"/>
        </w:rPr>
        <w:t>3</w:t>
      </w:r>
      <w:r w:rsidRPr="00E34B84">
        <w:rPr>
          <w:b w:val="0"/>
          <w:bCs w:val="0"/>
          <w:color w:val="auto"/>
          <w:sz w:val="22"/>
        </w:rPr>
        <w:t>, proposta comercial apresentada e ata do pregão.</w:t>
      </w:r>
    </w:p>
    <w:p w:rsidR="00E438E7" w:rsidRPr="00E34B84" w:rsidRDefault="00E438E7" w:rsidP="00E438E7">
      <w:pPr>
        <w:pStyle w:val="Recuodecorpodetexto3"/>
        <w:tabs>
          <w:tab w:val="left" w:pos="1134"/>
          <w:tab w:val="left" w:pos="1418"/>
        </w:tabs>
        <w:ind w:left="0"/>
        <w:jc w:val="both"/>
        <w:rPr>
          <w:sz w:val="22"/>
          <w:szCs w:val="22"/>
        </w:rPr>
      </w:pPr>
      <w:r w:rsidRPr="00E34B84">
        <w:rPr>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Pr>
          <w:sz w:val="22"/>
          <w:szCs w:val="22"/>
        </w:rPr>
        <w:t>/2002</w:t>
      </w:r>
      <w:r w:rsidRPr="00E34B84">
        <w:rPr>
          <w:sz w:val="22"/>
          <w:szCs w:val="22"/>
        </w:rPr>
        <w:t xml:space="preserve"> e subsidiariamente pela Lei 8666/93.</w:t>
      </w: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2. CLÁUSULA SEGUNDA - DAS OBRIGAÇÕES DA CONTRATANTE</w:t>
      </w:r>
    </w:p>
    <w:p w:rsidR="00E438E7" w:rsidRPr="00E34B84" w:rsidRDefault="00E438E7" w:rsidP="00E438E7">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E438E7" w:rsidRPr="00E34B84" w:rsidRDefault="00E438E7" w:rsidP="00E438E7">
      <w:pPr>
        <w:tabs>
          <w:tab w:val="left" w:pos="1134"/>
          <w:tab w:val="left" w:pos="1418"/>
        </w:tabs>
        <w:ind w:left="360"/>
        <w:jc w:val="both"/>
        <w:rPr>
          <w:b/>
          <w:bCs/>
          <w:color w:val="FF0000"/>
          <w:sz w:val="22"/>
          <w:szCs w:val="22"/>
        </w:rPr>
      </w:pPr>
      <w:r w:rsidRPr="00E34B84">
        <w:rPr>
          <w:sz w:val="22"/>
          <w:szCs w:val="22"/>
        </w:rPr>
        <w:t>a) efetuar o pagamento na forma convencionada na Cláusula Sexta do presente instrumento, dentro do prazo previsto, desde que atendidas as formalidades previstas.</w:t>
      </w:r>
    </w:p>
    <w:p w:rsidR="00E438E7" w:rsidRPr="00E34B84" w:rsidRDefault="00E438E7" w:rsidP="00E438E7">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E438E7" w:rsidRDefault="00E438E7" w:rsidP="00E438E7">
      <w:pPr>
        <w:tabs>
          <w:tab w:val="left" w:pos="1134"/>
          <w:tab w:val="left" w:pos="1418"/>
        </w:tabs>
        <w:ind w:left="360"/>
        <w:jc w:val="both"/>
        <w:rPr>
          <w:sz w:val="22"/>
          <w:szCs w:val="22"/>
        </w:rPr>
      </w:pPr>
      <w:r w:rsidRPr="00E34B84">
        <w:rPr>
          <w:sz w:val="22"/>
          <w:szCs w:val="22"/>
        </w:rPr>
        <w:t>c) notificar a CONTRATADA, imediatamente, sobre as faltas e defeitos observados no cumprimento da obrigação ora ajustada.</w:t>
      </w:r>
    </w:p>
    <w:p w:rsidR="00E438E7" w:rsidRDefault="00E438E7" w:rsidP="00E438E7">
      <w:pPr>
        <w:tabs>
          <w:tab w:val="left" w:pos="1134"/>
          <w:tab w:val="left" w:pos="1418"/>
        </w:tabs>
        <w:ind w:left="360"/>
        <w:jc w:val="both"/>
        <w:rPr>
          <w:sz w:val="22"/>
          <w:szCs w:val="22"/>
        </w:rPr>
      </w:pPr>
      <w:r>
        <w:rPr>
          <w:sz w:val="22"/>
          <w:szCs w:val="22"/>
        </w:rPr>
        <w:t>d) comunicar as datas para fornecimento do objeto da licitação, através de ordem de serviço, bem como as características do local onde se dará a prestação de serviço.</w:t>
      </w:r>
    </w:p>
    <w:p w:rsidR="00E438E7" w:rsidRPr="00E34B84" w:rsidRDefault="00E438E7" w:rsidP="00E438E7">
      <w:pPr>
        <w:tabs>
          <w:tab w:val="left" w:pos="1134"/>
          <w:tab w:val="left" w:pos="1418"/>
        </w:tabs>
        <w:ind w:left="360"/>
        <w:jc w:val="both"/>
        <w:rPr>
          <w:b/>
          <w:bCs/>
          <w:sz w:val="22"/>
          <w:szCs w:val="22"/>
        </w:rPr>
      </w:pPr>
    </w:p>
    <w:p w:rsidR="00E438E7" w:rsidRPr="00E34B84" w:rsidRDefault="00E438E7" w:rsidP="00E438E7">
      <w:pPr>
        <w:tabs>
          <w:tab w:val="left" w:pos="1134"/>
          <w:tab w:val="left" w:pos="1418"/>
        </w:tabs>
        <w:jc w:val="both"/>
        <w:rPr>
          <w:i/>
          <w:sz w:val="22"/>
          <w:szCs w:val="22"/>
          <w:u w:val="single"/>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3. CLÁUSULA TERCEIRA - DAS OBRIGAÇÕES DA CONTRATADA</w:t>
      </w:r>
    </w:p>
    <w:p w:rsidR="00E438E7" w:rsidRPr="00E34B84" w:rsidRDefault="00E438E7" w:rsidP="00E438E7">
      <w:pPr>
        <w:pStyle w:val="WW-NormalWeb"/>
        <w:spacing w:before="0" w:after="0"/>
        <w:jc w:val="both"/>
        <w:rPr>
          <w:sz w:val="22"/>
          <w:szCs w:val="22"/>
        </w:rPr>
      </w:pPr>
      <w:r w:rsidRPr="00E34B84">
        <w:rPr>
          <w:sz w:val="22"/>
          <w:szCs w:val="22"/>
        </w:rPr>
        <w:t>3.1. A contratada ficará obrigada a:</w:t>
      </w:r>
    </w:p>
    <w:p w:rsidR="00E438E7" w:rsidRPr="00E34B84" w:rsidRDefault="00E438E7" w:rsidP="00E438E7">
      <w:pPr>
        <w:pStyle w:val="WW-NormalWeb"/>
        <w:spacing w:before="0" w:after="0"/>
        <w:jc w:val="both"/>
        <w:rPr>
          <w:sz w:val="22"/>
          <w:szCs w:val="22"/>
        </w:rPr>
      </w:pPr>
      <w:r w:rsidRPr="00E34B84">
        <w:rPr>
          <w:sz w:val="22"/>
          <w:szCs w:val="22"/>
        </w:rPr>
        <w:t xml:space="preserve">          </w:t>
      </w:r>
    </w:p>
    <w:p w:rsidR="00E438E7" w:rsidRPr="00E34B84" w:rsidRDefault="00E438E7" w:rsidP="00E438E7">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E438E7" w:rsidRPr="00E34B84" w:rsidRDefault="00E438E7" w:rsidP="00E438E7">
      <w:pPr>
        <w:pStyle w:val="WW-NormalWeb"/>
        <w:numPr>
          <w:ilvl w:val="0"/>
          <w:numId w:val="12"/>
        </w:numPr>
        <w:spacing w:before="0" w:after="0"/>
        <w:jc w:val="both"/>
        <w:rPr>
          <w:sz w:val="22"/>
          <w:szCs w:val="22"/>
        </w:rPr>
      </w:pPr>
      <w:r>
        <w:rPr>
          <w:sz w:val="22"/>
          <w:szCs w:val="22"/>
        </w:rPr>
        <w:t>Garantir a qualidade dos serviços prestados, sob pena de multas, sem prejuízo das demais sanções previstas</w:t>
      </w:r>
      <w:r w:rsidRPr="00E34B84">
        <w:rPr>
          <w:sz w:val="22"/>
          <w:szCs w:val="22"/>
        </w:rPr>
        <w:t>.</w:t>
      </w:r>
    </w:p>
    <w:p w:rsidR="00E438E7" w:rsidRPr="00E34B84" w:rsidRDefault="00E438E7" w:rsidP="00E438E7">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E438E7" w:rsidRPr="00E34B84" w:rsidRDefault="00E438E7" w:rsidP="00E438E7">
      <w:pPr>
        <w:pStyle w:val="WW-NormalWeb"/>
        <w:numPr>
          <w:ilvl w:val="0"/>
          <w:numId w:val="12"/>
        </w:numPr>
        <w:spacing w:before="0" w:after="0"/>
        <w:jc w:val="both"/>
        <w:rPr>
          <w:sz w:val="22"/>
          <w:szCs w:val="22"/>
        </w:rPr>
      </w:pPr>
      <w:r w:rsidRPr="00E34B84">
        <w:rPr>
          <w:sz w:val="22"/>
          <w:szCs w:val="22"/>
        </w:rPr>
        <w:lastRenderedPageBreak/>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E438E7" w:rsidRPr="00E34B84" w:rsidRDefault="00E438E7" w:rsidP="00E438E7">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438E7" w:rsidRPr="00E34B84" w:rsidRDefault="00E438E7" w:rsidP="00E438E7">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 condições de habili</w:t>
      </w:r>
      <w:r>
        <w:rPr>
          <w:sz w:val="22"/>
          <w:szCs w:val="22"/>
        </w:rPr>
        <w:t>tação e qual</w:t>
      </w:r>
      <w:r w:rsidRPr="00E34B84">
        <w:rPr>
          <w:sz w:val="22"/>
          <w:szCs w:val="22"/>
        </w:rPr>
        <w:t>ificação exigidas na licitação.</w:t>
      </w:r>
    </w:p>
    <w:p w:rsidR="00E438E7" w:rsidRPr="00E34B84" w:rsidRDefault="00E438E7" w:rsidP="00E438E7">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E438E7" w:rsidRPr="00E34B84" w:rsidRDefault="00E438E7" w:rsidP="00E438E7">
      <w:pPr>
        <w:pStyle w:val="WW-NormalWeb"/>
        <w:numPr>
          <w:ilvl w:val="0"/>
          <w:numId w:val="12"/>
        </w:numPr>
        <w:spacing w:before="0" w:after="0"/>
        <w:jc w:val="both"/>
        <w:rPr>
          <w:iCs/>
          <w:sz w:val="22"/>
          <w:szCs w:val="22"/>
        </w:rPr>
      </w:pPr>
      <w:r w:rsidRPr="00E34B84">
        <w:rPr>
          <w:sz w:val="22"/>
          <w:szCs w:val="22"/>
        </w:rPr>
        <w:t xml:space="preserve">Receber as Ordens de </w:t>
      </w:r>
      <w:r>
        <w:rPr>
          <w:sz w:val="22"/>
          <w:szCs w:val="22"/>
        </w:rPr>
        <w:t>Serviço</w:t>
      </w:r>
      <w:r w:rsidRPr="00E34B84">
        <w:rPr>
          <w:sz w:val="22"/>
          <w:szCs w:val="22"/>
        </w:rPr>
        <w:t xml:space="preserve"> via fax no número indicado em sua proposta comercial</w:t>
      </w:r>
      <w:r>
        <w:rPr>
          <w:sz w:val="22"/>
          <w:szCs w:val="22"/>
        </w:rPr>
        <w:t>, ou retirá-la na Prefeitura Municipal</w:t>
      </w:r>
      <w:r w:rsidRPr="00E34B84">
        <w:rPr>
          <w:sz w:val="22"/>
          <w:szCs w:val="22"/>
        </w:rPr>
        <w:t xml:space="preserve">. </w:t>
      </w:r>
    </w:p>
    <w:p w:rsidR="00E438E7" w:rsidRDefault="00E438E7" w:rsidP="00E438E7">
      <w:pPr>
        <w:pStyle w:val="Recuodecorpodetexto"/>
        <w:spacing w:before="0" w:after="0"/>
        <w:ind w:left="0"/>
        <w:rPr>
          <w:rFonts w:ascii="Times New Roman" w:hAnsi="Times New Roman" w:cs="Times New Roman"/>
          <w:szCs w:val="22"/>
        </w:rPr>
      </w:pPr>
      <w:r w:rsidRPr="00E34B84">
        <w:rPr>
          <w:rFonts w:ascii="Times New Roman" w:hAnsi="Times New Roman" w:cs="Times New Roman"/>
          <w:szCs w:val="22"/>
        </w:rPr>
        <w:t xml:space="preserve">        k) </w:t>
      </w:r>
      <w:r w:rsidRPr="003251D5">
        <w:rPr>
          <w:rFonts w:ascii="Times New Roman" w:hAnsi="Times New Roman" w:cs="Times New Roman"/>
          <w:szCs w:val="22"/>
        </w:rPr>
        <w:t xml:space="preserve">Especificações completas dos </w:t>
      </w:r>
      <w:r>
        <w:rPr>
          <w:rFonts w:ascii="Times New Roman" w:hAnsi="Times New Roman" w:cs="Times New Roman"/>
          <w:szCs w:val="22"/>
        </w:rPr>
        <w:t>serviços</w:t>
      </w:r>
      <w:r w:rsidRPr="003251D5">
        <w:rPr>
          <w:rFonts w:ascii="Times New Roman" w:hAnsi="Times New Roman" w:cs="Times New Roman"/>
          <w:szCs w:val="22"/>
        </w:rPr>
        <w:t>, devendo estes estar em conformidade com o ANEXO I do edital.</w:t>
      </w:r>
    </w:p>
    <w:p w:rsidR="00E438E7" w:rsidRDefault="00E438E7" w:rsidP="00E438E7">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i) </w:t>
      </w:r>
      <w:r w:rsidRPr="003251D5">
        <w:rPr>
          <w:rFonts w:ascii="Times New Roman" w:hAnsi="Times New Roman" w:cs="Times New Roman"/>
          <w:szCs w:val="22"/>
        </w:rPr>
        <w:t xml:space="preserve">As datas dos serviços </w:t>
      </w:r>
      <w:r w:rsidR="008A1293">
        <w:rPr>
          <w:rFonts w:ascii="Times New Roman" w:hAnsi="Times New Roman" w:cs="Times New Roman"/>
          <w:szCs w:val="22"/>
        </w:rPr>
        <w:t>serão avisadas com pelo menos 03</w:t>
      </w:r>
      <w:r w:rsidRPr="003251D5">
        <w:rPr>
          <w:rFonts w:ascii="Times New Roman" w:hAnsi="Times New Roman" w:cs="Times New Roman"/>
          <w:szCs w:val="22"/>
        </w:rPr>
        <w:t xml:space="preserve"> dias de antecedência, </w:t>
      </w:r>
      <w:r>
        <w:rPr>
          <w:rFonts w:ascii="Times New Roman" w:hAnsi="Times New Roman" w:cs="Times New Roman"/>
          <w:szCs w:val="22"/>
        </w:rPr>
        <w:t>e</w:t>
      </w:r>
      <w:r w:rsidRPr="003251D5">
        <w:rPr>
          <w:rFonts w:ascii="Times New Roman" w:hAnsi="Times New Roman" w:cs="Times New Roman"/>
          <w:szCs w:val="22"/>
        </w:rPr>
        <w:t xml:space="preserve"> se referem aos eventos que ocorrem nas zonas rural e urbana, do município de Estiva ao longo do contrato</w:t>
      </w:r>
      <w:r>
        <w:rPr>
          <w:rFonts w:ascii="Times New Roman" w:hAnsi="Times New Roman" w:cs="Times New Roman"/>
          <w:szCs w:val="22"/>
        </w:rPr>
        <w:t>, mediante envio de ordem de serviço via fax ou entregue em mãos do licitante vencedor.</w:t>
      </w:r>
    </w:p>
    <w:p w:rsidR="00E438E7" w:rsidRPr="003251D5" w:rsidRDefault="00E438E7" w:rsidP="00E438E7">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j) Não serão permitidos atrasos, uma vez que definido local, horário na ordem de serviço, a empresa vencedora deverá estar no local com antecedência mínima de 30 min. Para montagem dos equipamentos sob pena das sanções da cláusula oitava.</w:t>
      </w:r>
    </w:p>
    <w:p w:rsidR="00E438E7" w:rsidRPr="00E34B84" w:rsidRDefault="00E438E7" w:rsidP="00E438E7">
      <w:pPr>
        <w:tabs>
          <w:tab w:val="left" w:pos="1134"/>
          <w:tab w:val="left" w:pos="1418"/>
        </w:tabs>
        <w:jc w:val="both"/>
        <w:rPr>
          <w:i/>
          <w:sz w:val="22"/>
          <w:szCs w:val="22"/>
          <w:u w:val="single"/>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4. CLÁUSULA QUARTA - DO PREÇO</w:t>
      </w:r>
    </w:p>
    <w:p w:rsidR="00E438E7" w:rsidRPr="00E34B84" w:rsidRDefault="00E438E7" w:rsidP="00E438E7">
      <w:pPr>
        <w:jc w:val="both"/>
        <w:rPr>
          <w:sz w:val="22"/>
          <w:szCs w:val="22"/>
        </w:rPr>
      </w:pPr>
      <w:r w:rsidRPr="00E34B84">
        <w:rPr>
          <w:sz w:val="22"/>
          <w:szCs w:val="22"/>
        </w:rPr>
        <w:t xml:space="preserve">4.1. Pelo fornecimento do objeto previsto na cláusula primeira deste termo, a CONTRATANTE pagará à CONTRATADA, conforme cláusula </w:t>
      </w:r>
      <w:r>
        <w:rPr>
          <w:sz w:val="22"/>
          <w:szCs w:val="22"/>
        </w:rPr>
        <w:t>sexta</w:t>
      </w:r>
      <w:r w:rsidRPr="00E34B84">
        <w:rPr>
          <w:sz w:val="22"/>
          <w:szCs w:val="22"/>
        </w:rPr>
        <w:t xml:space="preserve"> deste instrumento</w:t>
      </w:r>
      <w:r w:rsidRPr="00E34B84">
        <w:rPr>
          <w:b/>
          <w:bCs/>
          <w:sz w:val="22"/>
          <w:szCs w:val="22"/>
        </w:rPr>
        <w:t>,</w:t>
      </w:r>
      <w:r w:rsidRPr="00E34B84">
        <w:rPr>
          <w:sz w:val="22"/>
          <w:szCs w:val="22"/>
        </w:rPr>
        <w:t xml:space="preserve"> parceladamente conforme as ordens de fornecimento, observada a Proposta Comercial do Processo licitatório à epígrafe e preço registrado em ata.</w:t>
      </w:r>
    </w:p>
    <w:p w:rsidR="00E438E7" w:rsidRPr="00E34B84" w:rsidRDefault="00E438E7" w:rsidP="00E438E7">
      <w:pPr>
        <w:tabs>
          <w:tab w:val="left" w:pos="1134"/>
          <w:tab w:val="left" w:pos="1418"/>
        </w:tabs>
        <w:jc w:val="both"/>
        <w:rPr>
          <w:sz w:val="22"/>
          <w:szCs w:val="22"/>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5. CLÁUSULA QUINTA - DO RECEBIMENTO</w:t>
      </w:r>
    </w:p>
    <w:p w:rsidR="00E438E7" w:rsidRPr="00E34B84" w:rsidRDefault="00E438E7" w:rsidP="00E438E7">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A Administração realizará inicialmente o recebimento provisório do objeto através de sua Comissão de Avalia</w:t>
      </w:r>
      <w:r>
        <w:rPr>
          <w:rFonts w:ascii="Times New Roman" w:hAnsi="Times New Roman" w:cs="Times New Roman"/>
          <w:szCs w:val="22"/>
        </w:rPr>
        <w:t>ção, nos termos do artigo 73, I</w:t>
      </w:r>
      <w:r w:rsidRPr="00E34B84">
        <w:rPr>
          <w:rFonts w:ascii="Times New Roman" w:hAnsi="Times New Roman" w:cs="Times New Roman"/>
          <w:szCs w:val="22"/>
        </w:rPr>
        <w:t>, a, da lei 8666/93, para efeito de posterior verificação da conformidade do mesmo com as especificações constantes no Anexo I. O recebimento definitivo dar-se-á</w:t>
      </w:r>
      <w:r>
        <w:rPr>
          <w:rFonts w:ascii="Times New Roman" w:hAnsi="Times New Roman" w:cs="Times New Roman"/>
          <w:szCs w:val="22"/>
        </w:rPr>
        <w:t>, após vistoria que comprove a adequação do objeto do contrato, observando o disposto no art. 69 da Lei 8.666/93.</w:t>
      </w:r>
    </w:p>
    <w:p w:rsidR="00E438E7" w:rsidRPr="00E34B84" w:rsidRDefault="00E438E7" w:rsidP="00E438E7">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E438E7" w:rsidRPr="00E34B84" w:rsidRDefault="00E438E7" w:rsidP="00E438E7">
      <w:pPr>
        <w:pStyle w:val="WW-Corpodetexto2"/>
        <w:tabs>
          <w:tab w:val="left" w:pos="1134"/>
          <w:tab w:val="left" w:pos="1418"/>
        </w:tabs>
        <w:rPr>
          <w:rFonts w:ascii="Times New Roman" w:hAnsi="Times New Roman"/>
          <w:i/>
          <w:sz w:val="22"/>
          <w:szCs w:val="22"/>
          <w:u w:val="single"/>
        </w:rPr>
      </w:pPr>
      <w:r w:rsidRPr="00E34B84">
        <w:rPr>
          <w:rFonts w:ascii="Times New Roman" w:hAnsi="Times New Roman"/>
          <w:i/>
          <w:sz w:val="22"/>
          <w:szCs w:val="22"/>
          <w:u w:val="single"/>
        </w:rPr>
        <w:t>6.CLÁUSULA SEXTA - DO PAGAMENTO</w:t>
      </w:r>
    </w:p>
    <w:p w:rsidR="00E438E7" w:rsidRPr="00E34B84" w:rsidRDefault="00E438E7" w:rsidP="00E438E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E438E7" w:rsidRPr="00E34B84" w:rsidRDefault="00E438E7" w:rsidP="00E438E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 xml:space="preserve">6.2- O pagamento, desde que observadas pela contratada as exigências constantes neste contrato, </w:t>
      </w:r>
      <w:r>
        <w:rPr>
          <w:rFonts w:ascii="Times New Roman" w:hAnsi="Times New Roman" w:cs="Times New Roman"/>
          <w:szCs w:val="22"/>
        </w:rPr>
        <w:t>dar-se-á integralmente em até 30</w:t>
      </w:r>
      <w:r w:rsidRPr="00E34B84">
        <w:rPr>
          <w:rFonts w:ascii="Times New Roman" w:hAnsi="Times New Roman" w:cs="Times New Roman"/>
          <w:szCs w:val="22"/>
        </w:rPr>
        <w:t xml:space="preserve"> (</w:t>
      </w:r>
      <w:r>
        <w:rPr>
          <w:rFonts w:ascii="Times New Roman" w:hAnsi="Times New Roman" w:cs="Times New Roman"/>
          <w:szCs w:val="22"/>
        </w:rPr>
        <w:t>trinta</w:t>
      </w:r>
      <w:r w:rsidRPr="00E34B84">
        <w:rPr>
          <w:rFonts w:ascii="Times New Roman" w:hAnsi="Times New Roman" w:cs="Times New Roman"/>
          <w:szCs w:val="22"/>
        </w:rPr>
        <w:t>) dias úteis após atesto dos documentos fiscais, que se dará em até 03 dias úteis após recebimento definitivo do bem.</w:t>
      </w:r>
    </w:p>
    <w:p w:rsidR="00E438E7" w:rsidRPr="00E34B84" w:rsidRDefault="00E438E7" w:rsidP="00E438E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E438E7" w:rsidRPr="00E34B84" w:rsidRDefault="00E438E7" w:rsidP="00E438E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E438E7" w:rsidRPr="00E34B84" w:rsidRDefault="00E438E7" w:rsidP="00E438E7">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E438E7" w:rsidRPr="00E34B84" w:rsidRDefault="00E438E7" w:rsidP="00E438E7">
      <w:pPr>
        <w:tabs>
          <w:tab w:val="left" w:pos="1134"/>
          <w:tab w:val="left" w:pos="1418"/>
        </w:tabs>
        <w:jc w:val="both"/>
        <w:rPr>
          <w:iCs/>
          <w:sz w:val="22"/>
          <w:szCs w:val="22"/>
        </w:rPr>
      </w:pPr>
      <w:r w:rsidRPr="00E34B84">
        <w:rPr>
          <w:iCs/>
          <w:sz w:val="22"/>
          <w:szCs w:val="22"/>
        </w:rPr>
        <w:t xml:space="preserve">6.6. Somente será efetuado pagamento quando completarem todos os itens e quantidades constantes nas Ordens de </w:t>
      </w:r>
      <w:r>
        <w:rPr>
          <w:iCs/>
          <w:sz w:val="22"/>
          <w:szCs w:val="22"/>
        </w:rPr>
        <w:t>Serviço</w:t>
      </w:r>
      <w:r w:rsidRPr="00E34B84">
        <w:rPr>
          <w:iCs/>
          <w:sz w:val="22"/>
          <w:szCs w:val="22"/>
        </w:rPr>
        <w:t>.</w:t>
      </w:r>
    </w:p>
    <w:p w:rsidR="00E438E7" w:rsidRPr="00E34B84" w:rsidRDefault="00E438E7" w:rsidP="00E438E7">
      <w:pPr>
        <w:tabs>
          <w:tab w:val="left" w:pos="1134"/>
          <w:tab w:val="left" w:pos="1418"/>
        </w:tabs>
        <w:jc w:val="both"/>
        <w:rPr>
          <w:i/>
          <w:sz w:val="22"/>
          <w:szCs w:val="22"/>
          <w:u w:val="single"/>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7. CLÁUSULA SÉTIMA - DA DESPESA</w:t>
      </w:r>
    </w:p>
    <w:p w:rsidR="00E438E7" w:rsidRPr="00E34B84" w:rsidRDefault="00E438E7" w:rsidP="00E438E7">
      <w:pPr>
        <w:pStyle w:val="Recuodecorpodetexto"/>
        <w:tabs>
          <w:tab w:val="left" w:pos="1134"/>
          <w:tab w:val="left" w:pos="1418"/>
        </w:tabs>
        <w:ind w:left="0"/>
        <w:rPr>
          <w:rFonts w:ascii="Times New Roman" w:hAnsi="Times New Roman" w:cs="Times New Roman"/>
          <w:b/>
          <w:szCs w:val="22"/>
        </w:rPr>
      </w:pPr>
      <w:r w:rsidRPr="00E34B84">
        <w:rPr>
          <w:rFonts w:ascii="Times New Roman" w:hAnsi="Times New Roman" w:cs="Times New Roman"/>
          <w:szCs w:val="22"/>
        </w:rPr>
        <w:t>7.1. -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w:t>
      </w:r>
      <w:r w:rsidR="00524B46">
        <w:rPr>
          <w:rFonts w:ascii="Times New Roman" w:hAnsi="Times New Roman" w:cs="Times New Roman"/>
          <w:szCs w:val="22"/>
        </w:rPr>
        <w:t>nas Gerais, sendo ela: ficha 221</w:t>
      </w:r>
      <w:r w:rsidRPr="00E34B84">
        <w:rPr>
          <w:rFonts w:ascii="Times New Roman" w:hAnsi="Times New Roman" w:cs="Times New Roman"/>
          <w:szCs w:val="22"/>
        </w:rPr>
        <w:t>.</w:t>
      </w: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8. CLÁUSULA OITAVA - DAS SANÇÕES ADMINISTRATIVAS</w:t>
      </w:r>
    </w:p>
    <w:p w:rsidR="00E438E7" w:rsidRPr="00E34B84" w:rsidRDefault="00E438E7" w:rsidP="00E438E7">
      <w:pPr>
        <w:tabs>
          <w:tab w:val="left" w:pos="1134"/>
          <w:tab w:val="left" w:pos="1418"/>
        </w:tabs>
        <w:jc w:val="both"/>
        <w:rPr>
          <w:color w:val="FF0000"/>
          <w:sz w:val="22"/>
          <w:szCs w:val="22"/>
        </w:rPr>
      </w:pPr>
    </w:p>
    <w:p w:rsidR="00E438E7" w:rsidRDefault="00E438E7" w:rsidP="00E438E7">
      <w:pPr>
        <w:pStyle w:val="WW-NormalWeb"/>
        <w:spacing w:before="0" w:after="0"/>
        <w:jc w:val="both"/>
        <w:rPr>
          <w:sz w:val="22"/>
          <w:szCs w:val="22"/>
        </w:rPr>
      </w:pPr>
      <w:r>
        <w:rPr>
          <w:sz w:val="22"/>
          <w:szCs w:val="22"/>
        </w:rPr>
        <w:t>8.1. Recusando-se o adjudicatário a assinar o instrumento contratual ou retirar o documento equivalente, no prazo estipulado no item 10.3. acima, estará sujeito a multa de 20% (vinte por cento) do valor total de sua proposta comercial.</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E438E7" w:rsidRDefault="00E438E7" w:rsidP="00E438E7">
      <w:pPr>
        <w:pStyle w:val="WW-NormalWeb"/>
        <w:spacing w:before="0" w:after="0"/>
        <w:ind w:left="708"/>
        <w:jc w:val="both"/>
        <w:rPr>
          <w:sz w:val="22"/>
          <w:szCs w:val="22"/>
        </w:rPr>
      </w:pPr>
    </w:p>
    <w:p w:rsidR="00E438E7" w:rsidRDefault="00E438E7" w:rsidP="00E438E7">
      <w:pPr>
        <w:pStyle w:val="WW-NormalWeb"/>
        <w:spacing w:before="0" w:after="0"/>
        <w:jc w:val="both"/>
        <w:rPr>
          <w:sz w:val="22"/>
          <w:szCs w:val="22"/>
        </w:rPr>
      </w:pPr>
      <w:r>
        <w:rPr>
          <w:sz w:val="22"/>
          <w:szCs w:val="22"/>
        </w:rPr>
        <w:t>8.2.1. Advertência;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E438E7" w:rsidRDefault="00E438E7" w:rsidP="00E438E7">
      <w:pPr>
        <w:pStyle w:val="WW-NormalWeb"/>
        <w:spacing w:before="0" w:after="0"/>
        <w:jc w:val="both"/>
        <w:rPr>
          <w:sz w:val="22"/>
          <w:szCs w:val="22"/>
        </w:rPr>
      </w:pPr>
    </w:p>
    <w:p w:rsidR="00E438E7" w:rsidRDefault="00E438E7" w:rsidP="00E438E7">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438E7" w:rsidRDefault="00E438E7" w:rsidP="00E438E7">
      <w:pPr>
        <w:jc w:val="both"/>
        <w:rPr>
          <w:sz w:val="22"/>
          <w:szCs w:val="22"/>
        </w:rPr>
      </w:pPr>
    </w:p>
    <w:p w:rsidR="00E438E7" w:rsidRDefault="00E438E7" w:rsidP="00E438E7">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E438E7" w:rsidRDefault="00E438E7" w:rsidP="00E438E7">
      <w:pPr>
        <w:pStyle w:val="Corpodetexto2"/>
        <w:suppressAutoHyphens w:val="0"/>
        <w:spacing w:before="0" w:after="0" w:line="240" w:lineRule="auto"/>
        <w:rPr>
          <w:szCs w:val="24"/>
          <w:lang w:eastAsia="pt-BR"/>
        </w:rPr>
      </w:pPr>
    </w:p>
    <w:p w:rsidR="00E438E7" w:rsidRDefault="00E438E7" w:rsidP="00E438E7">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8.5. Poderá ainda a administração aplicar as seguintes sanções, conforme a gravidade da falta:</w:t>
      </w:r>
    </w:p>
    <w:p w:rsidR="00E438E7" w:rsidRDefault="00E438E7" w:rsidP="00E438E7">
      <w:pPr>
        <w:pStyle w:val="WW-NormalWeb"/>
        <w:spacing w:before="0" w:after="0"/>
        <w:jc w:val="both"/>
        <w:rPr>
          <w:sz w:val="22"/>
          <w:szCs w:val="22"/>
        </w:rPr>
      </w:pPr>
    </w:p>
    <w:p w:rsidR="00E438E7" w:rsidRDefault="00E438E7" w:rsidP="00E438E7">
      <w:pPr>
        <w:pStyle w:val="WW-NormalWeb"/>
        <w:numPr>
          <w:ilvl w:val="0"/>
          <w:numId w:val="13"/>
        </w:numPr>
        <w:spacing w:before="0" w:after="0"/>
        <w:jc w:val="both"/>
        <w:rPr>
          <w:sz w:val="22"/>
          <w:szCs w:val="22"/>
        </w:rPr>
      </w:pPr>
      <w:r>
        <w:rPr>
          <w:sz w:val="22"/>
          <w:szCs w:val="22"/>
        </w:rPr>
        <w:t>Suspensão temporária de participação em licitação e impedimento de contratar com a Administração, por prazo de 02 (dois) anos;</w:t>
      </w:r>
    </w:p>
    <w:p w:rsidR="00E438E7" w:rsidRDefault="00E438E7" w:rsidP="00E438E7">
      <w:pPr>
        <w:pStyle w:val="WW-NormalWeb"/>
        <w:numPr>
          <w:ilvl w:val="0"/>
          <w:numId w:val="1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438E7" w:rsidRDefault="00E438E7" w:rsidP="00E438E7">
      <w:pPr>
        <w:pStyle w:val="WW-NormalWeb"/>
        <w:spacing w:before="0" w:after="0"/>
        <w:jc w:val="both"/>
        <w:rPr>
          <w:sz w:val="22"/>
          <w:szCs w:val="22"/>
        </w:rPr>
      </w:pPr>
      <w:r>
        <w:rPr>
          <w:sz w:val="22"/>
          <w:szCs w:val="22"/>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8.7. As sanções estabelecidas nos itens 8.5, alíneas “a” e “b”, e 8.6, são de competência da autoridade máxima da CONTRATANTE.</w:t>
      </w:r>
    </w:p>
    <w:p w:rsidR="00E438E7" w:rsidRPr="00E34B84" w:rsidRDefault="00E438E7" w:rsidP="00E438E7">
      <w:pPr>
        <w:autoSpaceDE w:val="0"/>
        <w:autoSpaceDN w:val="0"/>
        <w:adjustRightInd w:val="0"/>
        <w:jc w:val="both"/>
        <w:rPr>
          <w:sz w:val="22"/>
          <w:szCs w:val="22"/>
        </w:rPr>
      </w:pPr>
      <w:r>
        <w:rPr>
          <w:sz w:val="22"/>
          <w:szCs w:val="22"/>
        </w:rPr>
        <w:t>8</w:t>
      </w:r>
      <w:r w:rsidRPr="00E34B84">
        <w:rPr>
          <w:sz w:val="22"/>
          <w:szCs w:val="22"/>
        </w:rPr>
        <w:t>.</w:t>
      </w:r>
      <w:r>
        <w:rPr>
          <w:sz w:val="22"/>
          <w:szCs w:val="22"/>
        </w:rPr>
        <w:t>8</w:t>
      </w:r>
      <w:r w:rsidRPr="00E34B84">
        <w:rPr>
          <w:sz w:val="22"/>
          <w:szCs w:val="22"/>
        </w:rPr>
        <w:t>. É garantido a licitante o direito de recurso das decisões tomadas, observadas as normas previstas no artigo 109 da Lei Nº 8.666/93.</w:t>
      </w:r>
    </w:p>
    <w:p w:rsidR="00E438E7" w:rsidRPr="00E34B84" w:rsidRDefault="00E438E7" w:rsidP="00E438E7">
      <w:pPr>
        <w:autoSpaceDE w:val="0"/>
        <w:autoSpaceDN w:val="0"/>
        <w:adjustRightInd w:val="0"/>
        <w:jc w:val="both"/>
        <w:rPr>
          <w:sz w:val="22"/>
          <w:szCs w:val="22"/>
        </w:rPr>
      </w:pPr>
    </w:p>
    <w:p w:rsidR="00E438E7" w:rsidRPr="00E34B84" w:rsidRDefault="00E438E7" w:rsidP="00E438E7">
      <w:pPr>
        <w:autoSpaceDE w:val="0"/>
        <w:autoSpaceDN w:val="0"/>
        <w:adjustRightInd w:val="0"/>
        <w:jc w:val="both"/>
        <w:rPr>
          <w:b/>
          <w:bCs/>
          <w:sz w:val="22"/>
          <w:szCs w:val="22"/>
          <w:u w:val="single"/>
        </w:rPr>
      </w:pPr>
      <w:r>
        <w:rPr>
          <w:sz w:val="22"/>
          <w:szCs w:val="22"/>
        </w:rPr>
        <w:t>8.9</w:t>
      </w:r>
      <w:r w:rsidRPr="00E34B84">
        <w:rPr>
          <w:sz w:val="22"/>
          <w:szCs w:val="22"/>
        </w:rPr>
        <w:t>. Os recursos deverão ser formalmente apresentados, devidamente fundamentados, e virem assinados pelo representante legal da empresa.</w:t>
      </w:r>
    </w:p>
    <w:p w:rsidR="00E438E7" w:rsidRPr="00E34B84" w:rsidRDefault="00E438E7" w:rsidP="00E438E7">
      <w:pPr>
        <w:pStyle w:val="WW-NormalWeb"/>
        <w:spacing w:before="0" w:after="0"/>
        <w:jc w:val="both"/>
        <w:rPr>
          <w:sz w:val="22"/>
          <w:szCs w:val="22"/>
        </w:rPr>
      </w:pPr>
    </w:p>
    <w:p w:rsidR="00E438E7" w:rsidRPr="00E34B84" w:rsidRDefault="00E438E7" w:rsidP="00E438E7">
      <w:pPr>
        <w:pStyle w:val="WW-NormalWeb"/>
        <w:spacing w:before="0" w:after="0"/>
        <w:jc w:val="both"/>
        <w:rPr>
          <w:sz w:val="22"/>
          <w:szCs w:val="22"/>
        </w:rPr>
      </w:pPr>
      <w:r>
        <w:rPr>
          <w:sz w:val="22"/>
          <w:szCs w:val="22"/>
        </w:rPr>
        <w:t>8.10</w:t>
      </w:r>
      <w:r w:rsidRPr="00E34B84">
        <w:rPr>
          <w:sz w:val="22"/>
          <w:szCs w:val="22"/>
        </w:rPr>
        <w:t>.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438E7" w:rsidRPr="00E34B84" w:rsidRDefault="00E438E7" w:rsidP="00E438E7">
      <w:pPr>
        <w:pStyle w:val="WW-NormalWeb"/>
        <w:spacing w:before="0" w:after="0"/>
        <w:jc w:val="both"/>
        <w:rPr>
          <w:sz w:val="22"/>
          <w:szCs w:val="22"/>
        </w:rPr>
      </w:pPr>
    </w:p>
    <w:p w:rsidR="00E438E7" w:rsidRPr="00E34B84" w:rsidRDefault="00E438E7" w:rsidP="00E438E7">
      <w:pPr>
        <w:pStyle w:val="WW-NormalWeb"/>
        <w:spacing w:before="0" w:after="0"/>
        <w:jc w:val="both"/>
        <w:rPr>
          <w:sz w:val="22"/>
          <w:szCs w:val="22"/>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9. CLÁUSULA NONA - DA RESCISÃO</w:t>
      </w:r>
    </w:p>
    <w:p w:rsidR="00E438E7" w:rsidRPr="00E34B84" w:rsidRDefault="00E438E7" w:rsidP="00E438E7">
      <w:pPr>
        <w:tabs>
          <w:tab w:val="left" w:pos="1134"/>
          <w:tab w:val="left" w:pos="1418"/>
        </w:tabs>
        <w:jc w:val="both"/>
        <w:rPr>
          <w:sz w:val="22"/>
          <w:szCs w:val="22"/>
        </w:rPr>
      </w:pPr>
      <w:r w:rsidRPr="00E34B84">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E438E7" w:rsidRPr="00E34B84" w:rsidRDefault="00E438E7" w:rsidP="00E438E7">
      <w:pPr>
        <w:tabs>
          <w:tab w:val="left" w:pos="1134"/>
          <w:tab w:val="left" w:pos="1418"/>
        </w:tabs>
        <w:jc w:val="both"/>
        <w:rPr>
          <w:i/>
          <w:sz w:val="22"/>
          <w:szCs w:val="22"/>
          <w:u w:val="single"/>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10. CLÁUSULA DÉCIMA - PRAZO DE VIGÊNCIA</w:t>
      </w:r>
    </w:p>
    <w:p w:rsidR="00E438E7" w:rsidRPr="00E34B84" w:rsidRDefault="00C641D3" w:rsidP="00E438E7">
      <w:pPr>
        <w:pStyle w:val="WW-Corpodetexto2"/>
        <w:tabs>
          <w:tab w:val="left" w:pos="1134"/>
          <w:tab w:val="left" w:pos="1418"/>
        </w:tabs>
        <w:rPr>
          <w:rFonts w:ascii="Times New Roman" w:hAnsi="Times New Roman"/>
          <w:sz w:val="22"/>
          <w:szCs w:val="22"/>
        </w:rPr>
      </w:pPr>
      <w:r>
        <w:rPr>
          <w:rFonts w:ascii="Times New Roman" w:hAnsi="Times New Roman"/>
          <w:sz w:val="22"/>
          <w:szCs w:val="22"/>
        </w:rPr>
        <w:t>10.1.  12 (doze</w:t>
      </w:r>
      <w:r w:rsidR="00E438E7" w:rsidRPr="00E34B84">
        <w:rPr>
          <w:rFonts w:ascii="Times New Roman" w:hAnsi="Times New Roman"/>
          <w:sz w:val="22"/>
          <w:szCs w:val="22"/>
        </w:rPr>
        <w:t>) meses</w:t>
      </w:r>
      <w:r w:rsidR="00E438E7">
        <w:rPr>
          <w:rFonts w:ascii="Times New Roman" w:hAnsi="Times New Roman"/>
          <w:sz w:val="22"/>
          <w:szCs w:val="22"/>
        </w:rPr>
        <w:t xml:space="preserve"> a contar da assinatura do contrato</w:t>
      </w:r>
      <w:r w:rsidR="00E438E7" w:rsidRPr="00E34B84">
        <w:rPr>
          <w:rFonts w:ascii="Times New Roman" w:hAnsi="Times New Roman"/>
          <w:sz w:val="22"/>
          <w:szCs w:val="22"/>
        </w:rPr>
        <w:t>.</w:t>
      </w:r>
    </w:p>
    <w:p w:rsidR="00E438E7" w:rsidRPr="00E34B84" w:rsidRDefault="00E438E7" w:rsidP="00E438E7">
      <w:pPr>
        <w:tabs>
          <w:tab w:val="left" w:pos="1134"/>
          <w:tab w:val="left" w:pos="1418"/>
        </w:tabs>
        <w:jc w:val="both"/>
        <w:rPr>
          <w:sz w:val="22"/>
          <w:szCs w:val="22"/>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11. CLÁUSULA DÉCIMA-PRIMEIRA - DAS ALTERAÇÕES</w:t>
      </w:r>
    </w:p>
    <w:p w:rsidR="00E438E7" w:rsidRPr="00E34B84" w:rsidRDefault="00E438E7" w:rsidP="00E438E7">
      <w:pPr>
        <w:tabs>
          <w:tab w:val="left" w:pos="1134"/>
          <w:tab w:val="left" w:pos="1418"/>
        </w:tabs>
        <w:jc w:val="both"/>
        <w:rPr>
          <w:sz w:val="22"/>
          <w:szCs w:val="22"/>
        </w:rPr>
      </w:pPr>
      <w:r w:rsidRPr="00E34B84">
        <w:rPr>
          <w:sz w:val="22"/>
          <w:szCs w:val="22"/>
        </w:rPr>
        <w:t xml:space="preserve">11.1. Este termo de compromisso poderá ser alterado, mediante Termo Aditivo e com as devidas justificativas, nos casos previstos no art. 65, da Lei  nº 8.666/93. </w:t>
      </w:r>
    </w:p>
    <w:p w:rsidR="00E438E7" w:rsidRPr="00E34B84" w:rsidRDefault="00E438E7" w:rsidP="00E438E7">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E438E7" w:rsidRPr="00E34B84" w:rsidRDefault="00E438E7" w:rsidP="00E438E7">
      <w:pPr>
        <w:pStyle w:val="Ttulo7"/>
        <w:tabs>
          <w:tab w:val="left" w:pos="1134"/>
          <w:tab w:val="left" w:pos="1418"/>
        </w:tabs>
        <w:ind w:left="0"/>
        <w:rPr>
          <w:b w:val="0"/>
          <w:szCs w:val="22"/>
        </w:rPr>
      </w:pPr>
    </w:p>
    <w:p w:rsidR="00E438E7" w:rsidRPr="00E34B84" w:rsidRDefault="00E438E7" w:rsidP="00E438E7">
      <w:pPr>
        <w:pStyle w:val="Ttulo7"/>
        <w:tabs>
          <w:tab w:val="left" w:pos="1134"/>
          <w:tab w:val="left" w:pos="1418"/>
        </w:tabs>
        <w:ind w:left="0"/>
        <w:rPr>
          <w:b w:val="0"/>
          <w:szCs w:val="22"/>
        </w:rPr>
      </w:pPr>
      <w:r w:rsidRPr="00E34B84">
        <w:rPr>
          <w:b w:val="0"/>
          <w:szCs w:val="22"/>
        </w:rPr>
        <w:t>12. CLÁUSULA DÉCIMA-SEGUNDA - DA PUBLICAÇÃO</w:t>
      </w:r>
    </w:p>
    <w:p w:rsidR="00E438E7" w:rsidRPr="00E34B84" w:rsidRDefault="00E438E7" w:rsidP="00E438E7">
      <w:pPr>
        <w:tabs>
          <w:tab w:val="left" w:pos="1134"/>
          <w:tab w:val="left" w:pos="1418"/>
        </w:tabs>
        <w:jc w:val="both"/>
        <w:rPr>
          <w:sz w:val="22"/>
          <w:szCs w:val="22"/>
        </w:rPr>
      </w:pPr>
      <w:r w:rsidRPr="00E34B84">
        <w:rPr>
          <w:sz w:val="22"/>
          <w:szCs w:val="22"/>
        </w:rPr>
        <w:t xml:space="preserve">12.1 - O presente instrumento será publicado, em </w:t>
      </w:r>
      <w:r>
        <w:rPr>
          <w:sz w:val="22"/>
          <w:szCs w:val="22"/>
        </w:rPr>
        <w:t>resumo, na Imprensa Local</w:t>
      </w:r>
      <w:r w:rsidRPr="00E34B84">
        <w:rPr>
          <w:sz w:val="22"/>
          <w:szCs w:val="22"/>
        </w:rPr>
        <w:t xml:space="preserve">. </w:t>
      </w:r>
    </w:p>
    <w:p w:rsidR="00E438E7" w:rsidRPr="00E34B84" w:rsidRDefault="00E438E7" w:rsidP="00E438E7">
      <w:pPr>
        <w:tabs>
          <w:tab w:val="left" w:pos="1134"/>
          <w:tab w:val="left" w:pos="1418"/>
        </w:tabs>
        <w:jc w:val="both"/>
        <w:rPr>
          <w:i/>
          <w:sz w:val="22"/>
          <w:szCs w:val="22"/>
          <w:u w:val="single"/>
        </w:rPr>
      </w:pPr>
    </w:p>
    <w:p w:rsidR="00E438E7" w:rsidRPr="00E34B84" w:rsidRDefault="00E438E7" w:rsidP="00E438E7">
      <w:pPr>
        <w:tabs>
          <w:tab w:val="left" w:pos="1134"/>
          <w:tab w:val="left" w:pos="1418"/>
        </w:tabs>
        <w:jc w:val="both"/>
        <w:rPr>
          <w:i/>
          <w:sz w:val="22"/>
          <w:szCs w:val="22"/>
          <w:u w:val="single"/>
        </w:rPr>
      </w:pPr>
      <w:r w:rsidRPr="00E34B84">
        <w:rPr>
          <w:i/>
          <w:sz w:val="22"/>
          <w:szCs w:val="22"/>
          <w:u w:val="single"/>
        </w:rPr>
        <w:t>13. CLÁUSULA DÉCIMA -TERCEIRA- DO FORO</w:t>
      </w:r>
    </w:p>
    <w:p w:rsidR="00E438E7" w:rsidRPr="00E34B84" w:rsidRDefault="00E438E7" w:rsidP="00E438E7">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E438E7" w:rsidRPr="00E34B84" w:rsidRDefault="00E438E7" w:rsidP="00E438E7">
      <w:pPr>
        <w:tabs>
          <w:tab w:val="left" w:pos="1134"/>
          <w:tab w:val="left" w:pos="1418"/>
        </w:tabs>
        <w:jc w:val="both"/>
        <w:rPr>
          <w:i/>
          <w:sz w:val="22"/>
          <w:szCs w:val="22"/>
          <w:u w:val="single"/>
        </w:rPr>
      </w:pPr>
    </w:p>
    <w:p w:rsidR="00E438E7" w:rsidRPr="00E34B84" w:rsidRDefault="00E438E7" w:rsidP="00E438E7">
      <w:pPr>
        <w:tabs>
          <w:tab w:val="left" w:pos="1134"/>
          <w:tab w:val="left" w:pos="1418"/>
        </w:tabs>
        <w:jc w:val="both"/>
        <w:rPr>
          <w:sz w:val="22"/>
          <w:szCs w:val="22"/>
        </w:rPr>
      </w:pPr>
      <w:r w:rsidRPr="00E34B84">
        <w:rPr>
          <w:sz w:val="22"/>
          <w:szCs w:val="22"/>
        </w:rPr>
        <w:t xml:space="preserve">E por estarem assim justos e pactuados </w:t>
      </w:r>
      <w:r w:rsidR="00763F99">
        <w:rPr>
          <w:sz w:val="22"/>
          <w:szCs w:val="22"/>
        </w:rPr>
        <w:t>firmam o presente Contrato em 03</w:t>
      </w:r>
      <w:r w:rsidRPr="00E34B84">
        <w:rPr>
          <w:sz w:val="22"/>
          <w:szCs w:val="22"/>
        </w:rPr>
        <w:t xml:space="preserve"> (</w:t>
      </w:r>
      <w:r w:rsidR="00763F99">
        <w:rPr>
          <w:sz w:val="22"/>
          <w:szCs w:val="22"/>
        </w:rPr>
        <w:t>três</w:t>
      </w:r>
      <w:r w:rsidRPr="00E34B84">
        <w:rPr>
          <w:sz w:val="22"/>
          <w:szCs w:val="22"/>
        </w:rPr>
        <w:t>) vias de igual teor e forma, na presença das testemunhas abaixo identificadas.</w:t>
      </w:r>
    </w:p>
    <w:p w:rsidR="00E438E7" w:rsidRPr="00E34B84" w:rsidRDefault="00E438E7" w:rsidP="00E438E7">
      <w:pPr>
        <w:tabs>
          <w:tab w:val="left" w:pos="1134"/>
          <w:tab w:val="left" w:pos="1418"/>
        </w:tabs>
        <w:jc w:val="both"/>
        <w:rPr>
          <w:sz w:val="22"/>
          <w:szCs w:val="22"/>
        </w:rPr>
      </w:pPr>
    </w:p>
    <w:p w:rsidR="00E438E7" w:rsidRPr="00E34B84" w:rsidRDefault="00E438E7" w:rsidP="00E438E7">
      <w:pPr>
        <w:tabs>
          <w:tab w:val="left" w:pos="1134"/>
          <w:tab w:val="left" w:pos="1418"/>
        </w:tabs>
        <w:jc w:val="right"/>
        <w:rPr>
          <w:b/>
          <w:sz w:val="22"/>
          <w:szCs w:val="22"/>
        </w:rPr>
      </w:pPr>
      <w:r w:rsidRPr="00E34B84">
        <w:rPr>
          <w:b/>
          <w:sz w:val="22"/>
          <w:szCs w:val="22"/>
        </w:rPr>
        <w:t xml:space="preserve">Estiva, </w:t>
      </w:r>
      <w:r w:rsidR="00763F99">
        <w:rPr>
          <w:b/>
          <w:sz w:val="22"/>
          <w:szCs w:val="22"/>
        </w:rPr>
        <w:t xml:space="preserve">  de  de 2013</w:t>
      </w:r>
      <w:r w:rsidRPr="00E34B84">
        <w:rPr>
          <w:b/>
          <w:sz w:val="22"/>
          <w:szCs w:val="22"/>
        </w:rPr>
        <w:t>.</w:t>
      </w:r>
    </w:p>
    <w:p w:rsidR="00E438E7" w:rsidRPr="00E34B84" w:rsidRDefault="00E438E7" w:rsidP="00E438E7">
      <w:pPr>
        <w:tabs>
          <w:tab w:val="left" w:pos="1134"/>
          <w:tab w:val="left" w:pos="1418"/>
        </w:tabs>
        <w:jc w:val="right"/>
        <w:rPr>
          <w:b/>
          <w:sz w:val="22"/>
          <w:szCs w:val="22"/>
        </w:rPr>
      </w:pPr>
    </w:p>
    <w:p w:rsidR="00E438E7" w:rsidRPr="00E34B84" w:rsidRDefault="00E438E7" w:rsidP="00E438E7">
      <w:pPr>
        <w:tabs>
          <w:tab w:val="left" w:pos="1134"/>
          <w:tab w:val="left" w:pos="1418"/>
        </w:tabs>
        <w:jc w:val="center"/>
        <w:rPr>
          <w:i/>
          <w:sz w:val="22"/>
          <w:szCs w:val="22"/>
        </w:rPr>
      </w:pPr>
      <w:r w:rsidRPr="00E34B84">
        <w:rPr>
          <w:i/>
          <w:sz w:val="22"/>
          <w:szCs w:val="22"/>
        </w:rPr>
        <w:t>___________________________</w:t>
      </w:r>
    </w:p>
    <w:p w:rsidR="00E438E7" w:rsidRPr="00E34B84" w:rsidRDefault="00E438E7" w:rsidP="00E438E7">
      <w:pPr>
        <w:tabs>
          <w:tab w:val="left" w:pos="1134"/>
          <w:tab w:val="left" w:pos="1418"/>
        </w:tabs>
        <w:jc w:val="center"/>
        <w:rPr>
          <w:b/>
          <w:i/>
          <w:sz w:val="22"/>
          <w:szCs w:val="22"/>
        </w:rPr>
      </w:pPr>
      <w:r w:rsidRPr="00E34B84">
        <w:rPr>
          <w:b/>
          <w:i/>
          <w:sz w:val="22"/>
          <w:szCs w:val="22"/>
        </w:rPr>
        <w:t xml:space="preserve">João </w:t>
      </w:r>
      <w:r w:rsidR="00763F99">
        <w:rPr>
          <w:b/>
          <w:i/>
          <w:sz w:val="22"/>
          <w:szCs w:val="22"/>
        </w:rPr>
        <w:t>Marques Ferreira</w:t>
      </w:r>
    </w:p>
    <w:p w:rsidR="00E438E7" w:rsidRPr="00E34B84" w:rsidRDefault="00E438E7" w:rsidP="00E438E7">
      <w:pPr>
        <w:pStyle w:val="Ttulo6"/>
        <w:rPr>
          <w:sz w:val="22"/>
        </w:rPr>
      </w:pPr>
      <w:r w:rsidRPr="00E34B84">
        <w:rPr>
          <w:sz w:val="22"/>
        </w:rPr>
        <w:t>PREFEITO MUNICIPAL</w:t>
      </w:r>
    </w:p>
    <w:p w:rsidR="00E438E7" w:rsidRPr="00E34B84" w:rsidRDefault="00E438E7" w:rsidP="00E438E7">
      <w:pPr>
        <w:tabs>
          <w:tab w:val="left" w:pos="1134"/>
          <w:tab w:val="left" w:pos="1418"/>
        </w:tabs>
        <w:jc w:val="center"/>
        <w:rPr>
          <w:b/>
          <w:i/>
          <w:sz w:val="22"/>
          <w:szCs w:val="22"/>
        </w:rPr>
      </w:pPr>
      <w:r w:rsidRPr="00E34B84">
        <w:rPr>
          <w:b/>
          <w:i/>
          <w:sz w:val="22"/>
          <w:szCs w:val="22"/>
        </w:rPr>
        <w:t>CONTRATANTE</w:t>
      </w:r>
    </w:p>
    <w:p w:rsidR="00E438E7" w:rsidRPr="00E34B84" w:rsidRDefault="00E438E7" w:rsidP="00E438E7">
      <w:pPr>
        <w:tabs>
          <w:tab w:val="left" w:pos="1134"/>
          <w:tab w:val="left" w:pos="1418"/>
        </w:tabs>
        <w:jc w:val="center"/>
        <w:rPr>
          <w:b/>
          <w:i/>
          <w:sz w:val="22"/>
          <w:szCs w:val="22"/>
        </w:rPr>
      </w:pPr>
    </w:p>
    <w:p w:rsidR="00E438E7" w:rsidRPr="00E34B84" w:rsidRDefault="00E438E7" w:rsidP="00E438E7">
      <w:pPr>
        <w:tabs>
          <w:tab w:val="left" w:pos="1134"/>
          <w:tab w:val="left" w:pos="1418"/>
        </w:tabs>
        <w:jc w:val="center"/>
        <w:rPr>
          <w:b/>
          <w:i/>
          <w:sz w:val="22"/>
          <w:szCs w:val="22"/>
        </w:rPr>
      </w:pPr>
    </w:p>
    <w:p w:rsidR="00E438E7" w:rsidRPr="00E34B84" w:rsidRDefault="00E438E7" w:rsidP="00E438E7">
      <w:pPr>
        <w:tabs>
          <w:tab w:val="left" w:pos="1134"/>
          <w:tab w:val="left" w:pos="1418"/>
        </w:tabs>
        <w:jc w:val="center"/>
        <w:rPr>
          <w:i/>
          <w:sz w:val="22"/>
          <w:szCs w:val="22"/>
        </w:rPr>
      </w:pPr>
      <w:r w:rsidRPr="00E34B84">
        <w:rPr>
          <w:i/>
          <w:sz w:val="22"/>
          <w:szCs w:val="22"/>
        </w:rPr>
        <w:t>______________________________</w:t>
      </w:r>
    </w:p>
    <w:p w:rsidR="00E438E7" w:rsidRPr="00E34B84" w:rsidRDefault="00E438E7" w:rsidP="00E438E7">
      <w:pPr>
        <w:tabs>
          <w:tab w:val="left" w:pos="1134"/>
          <w:tab w:val="left" w:pos="1418"/>
        </w:tabs>
        <w:jc w:val="center"/>
        <w:rPr>
          <w:b/>
          <w:i/>
          <w:sz w:val="22"/>
          <w:szCs w:val="22"/>
        </w:rPr>
      </w:pPr>
      <w:r w:rsidRPr="00E34B84">
        <w:rPr>
          <w:b/>
          <w:i/>
          <w:sz w:val="22"/>
          <w:szCs w:val="22"/>
        </w:rPr>
        <w:t>CONTRATADA</w:t>
      </w:r>
    </w:p>
    <w:p w:rsidR="00E438E7" w:rsidRPr="00E34B84" w:rsidRDefault="00E438E7" w:rsidP="00E438E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E438E7" w:rsidRPr="00C9027E" w:rsidRDefault="00E438E7" w:rsidP="00E438E7">
      <w:pPr>
        <w:pStyle w:val="Ttulo"/>
        <w:ind w:left="0"/>
        <w:rPr>
          <w:sz w:val="24"/>
          <w:szCs w:val="24"/>
          <w:u w:val="single"/>
        </w:rPr>
      </w:pPr>
    </w:p>
    <w:p w:rsidR="00E438E7" w:rsidRDefault="00E438E7" w:rsidP="00E438E7">
      <w:pPr>
        <w:pStyle w:val="Ttulo"/>
        <w:ind w:left="0"/>
        <w:jc w:val="left"/>
        <w:rPr>
          <w:sz w:val="24"/>
          <w:u w:val="single"/>
        </w:rPr>
      </w:pPr>
    </w:p>
    <w:p w:rsidR="00E438E7" w:rsidRDefault="00E438E7" w:rsidP="00E438E7">
      <w:pPr>
        <w:pStyle w:val="Ttulo"/>
        <w:ind w:left="0"/>
        <w:rPr>
          <w:sz w:val="22"/>
        </w:rPr>
      </w:pPr>
      <w:r>
        <w:rPr>
          <w:sz w:val="22"/>
        </w:rPr>
        <w:t>ANEXO VII</w:t>
      </w:r>
    </w:p>
    <w:p w:rsidR="00E438E7" w:rsidRDefault="00E438E7" w:rsidP="00E438E7">
      <w:pPr>
        <w:pStyle w:val="Ttulo"/>
        <w:rPr>
          <w:sz w:val="22"/>
        </w:rPr>
      </w:pPr>
      <w:r>
        <w:rPr>
          <w:sz w:val="22"/>
        </w:rPr>
        <w:t>TERMO DE REFERÊNCIA</w:t>
      </w:r>
    </w:p>
    <w:p w:rsidR="00E438E7" w:rsidRDefault="00E438E7" w:rsidP="00E438E7">
      <w:pPr>
        <w:jc w:val="center"/>
        <w:rPr>
          <w:b/>
          <w:bCs/>
          <w:sz w:val="22"/>
        </w:rPr>
      </w:pPr>
    </w:p>
    <w:p w:rsidR="00E438E7" w:rsidRPr="00A07F62" w:rsidRDefault="00E438E7" w:rsidP="00E438E7">
      <w:pPr>
        <w:pStyle w:val="Ttulo2"/>
        <w:rPr>
          <w:i/>
          <w:color w:val="auto"/>
          <w:sz w:val="28"/>
          <w:szCs w:val="28"/>
        </w:rPr>
      </w:pPr>
      <w:r w:rsidRPr="00A07F62">
        <w:rPr>
          <w:color w:val="auto"/>
          <w:sz w:val="28"/>
          <w:szCs w:val="28"/>
        </w:rPr>
        <w:t xml:space="preserve">OBJETO: </w:t>
      </w:r>
      <w:r w:rsidRPr="00A07F62">
        <w:rPr>
          <w:bCs w:val="0"/>
          <w:i/>
          <w:color w:val="auto"/>
          <w:sz w:val="28"/>
          <w:szCs w:val="28"/>
        </w:rPr>
        <w:t>a</w:t>
      </w:r>
      <w:r w:rsidRPr="00A07F62">
        <w:rPr>
          <w:i/>
          <w:color w:val="auto"/>
          <w:sz w:val="28"/>
          <w:szCs w:val="28"/>
        </w:rPr>
        <w:t xml:space="preserve"> contratação de empresa especializada em Sonorização, para eventos municipais.</w:t>
      </w:r>
    </w:p>
    <w:p w:rsidR="00E438E7" w:rsidRPr="00A07F62" w:rsidRDefault="00E438E7" w:rsidP="00E438E7">
      <w:pPr>
        <w:rPr>
          <w:sz w:val="22"/>
          <w:szCs w:val="22"/>
        </w:rPr>
      </w:pPr>
    </w:p>
    <w:p w:rsidR="00E438E7" w:rsidRPr="00A07F62" w:rsidRDefault="00E438E7" w:rsidP="00E438E7">
      <w:pPr>
        <w:pStyle w:val="Corpodetexto2"/>
        <w:spacing w:line="240" w:lineRule="auto"/>
      </w:pPr>
      <w:r w:rsidRPr="00A07F62">
        <w:rPr>
          <w:b/>
          <w:bCs/>
        </w:rPr>
        <w:t xml:space="preserve">JUSTIFICATIVA: </w:t>
      </w:r>
      <w:r w:rsidRPr="00A07F62">
        <w:t>A Prefeitura Municipal de Estiva, MG, tem necessidade de contratar empresa especializada em Sonorização para os eventos municipais. A contratação se faz necessária para a</w:t>
      </w:r>
      <w:r w:rsidR="00E5442D">
        <w:t xml:space="preserve">tender a população que aguarda </w:t>
      </w:r>
      <w:r w:rsidRPr="00A07F62">
        <w:t xml:space="preserve">a comemoração dos eventos </w:t>
      </w:r>
      <w:r>
        <w:t>nos</w:t>
      </w:r>
      <w:r w:rsidRPr="00A07F62">
        <w:t xml:space="preserve"> bairros</w:t>
      </w:r>
      <w:r>
        <w:t xml:space="preserve"> e na cidade</w:t>
      </w:r>
      <w:r w:rsidRPr="00A07F62">
        <w:t>.</w:t>
      </w:r>
    </w:p>
    <w:p w:rsidR="00E438E7" w:rsidRPr="00A07F62" w:rsidRDefault="00E438E7" w:rsidP="00E438E7">
      <w:pPr>
        <w:jc w:val="both"/>
        <w:rPr>
          <w:b/>
          <w:bCs/>
          <w:sz w:val="22"/>
          <w:szCs w:val="22"/>
        </w:rPr>
      </w:pPr>
    </w:p>
    <w:p w:rsidR="00E438E7" w:rsidRPr="00A07F62" w:rsidRDefault="00E438E7" w:rsidP="00E438E7">
      <w:pPr>
        <w:jc w:val="both"/>
        <w:rPr>
          <w:b/>
          <w:bCs/>
          <w:sz w:val="22"/>
          <w:szCs w:val="22"/>
        </w:rPr>
      </w:pPr>
      <w:r w:rsidRPr="00A07F62">
        <w:rPr>
          <w:b/>
          <w:bCs/>
          <w:sz w:val="22"/>
          <w:szCs w:val="22"/>
        </w:rPr>
        <w:t>CRITÉRIOS DE ACEITAÇÃO DOS PRODUTOS</w:t>
      </w:r>
    </w:p>
    <w:p w:rsidR="00E438E7" w:rsidRDefault="00E438E7" w:rsidP="00E438E7">
      <w:pPr>
        <w:pStyle w:val="Recuodecorpodetexto2"/>
        <w:ind w:left="0"/>
      </w:pPr>
      <w:r>
        <w:t xml:space="preserve">             Só será aceito a prestação dos serviços que estiverem de acordo com as especificações exigidas, estando sua aceitação condicionada à fiscalização dos servidores competentes.</w:t>
      </w:r>
    </w:p>
    <w:p w:rsidR="00E438E7" w:rsidRDefault="00E438E7" w:rsidP="00E438E7">
      <w:pPr>
        <w:jc w:val="both"/>
        <w:rPr>
          <w:b/>
          <w:bCs/>
          <w:sz w:val="22"/>
        </w:rPr>
      </w:pPr>
    </w:p>
    <w:p w:rsidR="00E438E7" w:rsidRDefault="00E438E7" w:rsidP="00E438E7">
      <w:pPr>
        <w:jc w:val="both"/>
        <w:rPr>
          <w:b/>
          <w:bCs/>
          <w:sz w:val="22"/>
        </w:rPr>
      </w:pPr>
      <w:r>
        <w:rPr>
          <w:b/>
          <w:bCs/>
          <w:sz w:val="22"/>
        </w:rPr>
        <w:t>PROCEDIMENTOS DE FISCALIZAÇÃO</w:t>
      </w:r>
    </w:p>
    <w:p w:rsidR="00E438E7" w:rsidRDefault="00E438E7" w:rsidP="00E438E7">
      <w:pPr>
        <w:ind w:firstLine="708"/>
        <w:jc w:val="both"/>
        <w:rPr>
          <w:b/>
          <w:bCs/>
          <w:sz w:val="22"/>
        </w:rPr>
      </w:pPr>
      <w:r w:rsidRPr="003251D5">
        <w:rPr>
          <w:sz w:val="22"/>
        </w:rPr>
        <w:t xml:space="preserve">A </w:t>
      </w:r>
      <w:r w:rsidRPr="003251D5">
        <w:rPr>
          <w:b/>
          <w:bCs/>
          <w:sz w:val="22"/>
        </w:rPr>
        <w:t xml:space="preserve">Diretoria Municipal de </w:t>
      </w:r>
      <w:r w:rsidR="00A7241B">
        <w:rPr>
          <w:b/>
          <w:bCs/>
          <w:sz w:val="22"/>
        </w:rPr>
        <w:t>Turismo</w:t>
      </w:r>
      <w:r>
        <w:rPr>
          <w:sz w:val="22"/>
        </w:rPr>
        <w:t xml:space="preserve">  é responsável pela fiscalização do contrato no que compete a prestação do serviço, observando todos os aspectos contratados (prazo de entrega, local, observância acerca da qualidade dos serviços prestados, aplicação de sanções, advertências, multas e quaisquer outros oriundos desta aquisição</w:t>
      </w:r>
      <w:r>
        <w:rPr>
          <w:sz w:val="22"/>
          <w:szCs w:val="20"/>
        </w:rPr>
        <w:t>).</w:t>
      </w:r>
    </w:p>
    <w:p w:rsidR="00E438E7" w:rsidRDefault="00E438E7" w:rsidP="00E438E7">
      <w:pPr>
        <w:jc w:val="both"/>
        <w:rPr>
          <w:b/>
          <w:bCs/>
          <w:sz w:val="22"/>
        </w:rPr>
      </w:pPr>
    </w:p>
    <w:p w:rsidR="00E438E7" w:rsidRDefault="00E438E7" w:rsidP="00E438E7">
      <w:pPr>
        <w:jc w:val="both"/>
        <w:rPr>
          <w:b/>
          <w:bCs/>
          <w:sz w:val="22"/>
        </w:rPr>
      </w:pPr>
      <w:r>
        <w:rPr>
          <w:b/>
          <w:bCs/>
          <w:sz w:val="22"/>
        </w:rPr>
        <w:t>PRAZO DE VIGÊNCIA</w:t>
      </w:r>
    </w:p>
    <w:p w:rsidR="00E438E7" w:rsidRPr="003251D5" w:rsidRDefault="00E438E7" w:rsidP="00E438E7">
      <w:pPr>
        <w:pStyle w:val="Recuodecorpodetexto"/>
        <w:spacing w:before="0" w:after="0"/>
        <w:ind w:left="0"/>
        <w:rPr>
          <w:rFonts w:ascii="Times New Roman" w:hAnsi="Times New Roman" w:cs="Times New Roman"/>
          <w:szCs w:val="22"/>
        </w:rPr>
      </w:pPr>
      <w:r w:rsidRPr="003251D5">
        <w:rPr>
          <w:rFonts w:ascii="Times New Roman" w:hAnsi="Times New Roman" w:cs="Times New Roman"/>
          <w:szCs w:val="22"/>
        </w:rPr>
        <w:t xml:space="preserve">            Prazo de vigência do contrato, da assinatura até 01 ano.</w:t>
      </w:r>
    </w:p>
    <w:p w:rsidR="00E438E7" w:rsidRDefault="00E438E7" w:rsidP="00E438E7">
      <w:pPr>
        <w:jc w:val="both"/>
        <w:rPr>
          <w:sz w:val="22"/>
        </w:rPr>
      </w:pPr>
    </w:p>
    <w:p w:rsidR="00E438E7" w:rsidRDefault="00E438E7" w:rsidP="00E438E7">
      <w:pPr>
        <w:numPr>
          <w:ilvl w:val="0"/>
          <w:numId w:val="2"/>
        </w:numPr>
        <w:ind w:left="0" w:firstLine="0"/>
        <w:jc w:val="both"/>
        <w:rPr>
          <w:b/>
          <w:bCs/>
          <w:sz w:val="22"/>
        </w:rPr>
      </w:pPr>
      <w:r>
        <w:rPr>
          <w:b/>
          <w:bCs/>
          <w:sz w:val="22"/>
        </w:rPr>
        <w:t>PENALIDADES APLICÁVEIS</w:t>
      </w:r>
    </w:p>
    <w:p w:rsidR="00E438E7" w:rsidRDefault="00E438E7" w:rsidP="00E438E7">
      <w:pPr>
        <w:pStyle w:val="WW-Corpodetexto2"/>
        <w:tabs>
          <w:tab w:val="left" w:pos="1134"/>
          <w:tab w:val="left" w:pos="1418"/>
        </w:tabs>
        <w:rPr>
          <w:rFonts w:ascii="Times New Roman" w:hAnsi="Times New Roman"/>
          <w:sz w:val="22"/>
          <w:szCs w:val="22"/>
        </w:rPr>
      </w:pPr>
      <w:r>
        <w:rPr>
          <w:rFonts w:ascii="Times New Roman" w:hAnsi="Times New Roman"/>
          <w:sz w:val="22"/>
          <w:szCs w:val="22"/>
        </w:rPr>
        <w:t>1.1. Pelo descumprimento total ou parcial das condições contratuais, a Contratante poderá aplicar à Contratada as seguintes penalidades, além da responsabilização civil e penal cabíveis, sem prejuízo do disposto no art. 49, da lei 8.666/93:</w:t>
      </w:r>
    </w:p>
    <w:p w:rsidR="00E438E7" w:rsidRDefault="00E438E7" w:rsidP="00E438E7">
      <w:pPr>
        <w:pStyle w:val="WW-NormalWeb"/>
        <w:spacing w:before="0" w:after="0"/>
        <w:jc w:val="both"/>
        <w:rPr>
          <w:sz w:val="22"/>
          <w:szCs w:val="22"/>
        </w:rPr>
      </w:pPr>
      <w:r>
        <w:rPr>
          <w:sz w:val="22"/>
          <w:szCs w:val="22"/>
        </w:rPr>
        <w:t>a) Advertência;</w:t>
      </w:r>
    </w:p>
    <w:p w:rsidR="00E438E7" w:rsidRDefault="00E438E7" w:rsidP="00E438E7">
      <w:pPr>
        <w:pStyle w:val="WW-NormalWeb"/>
        <w:spacing w:before="0" w:after="0"/>
        <w:jc w:val="both"/>
        <w:rPr>
          <w:color w:val="FF0000"/>
          <w:sz w:val="22"/>
          <w:szCs w:val="22"/>
        </w:rPr>
      </w:pPr>
      <w:r>
        <w:rPr>
          <w:sz w:val="22"/>
          <w:szCs w:val="22"/>
        </w:rPr>
        <w:t>b) Multa de até 20% (vinte por cento) do valor total da obrigação, a critério da Administração e conforme a gravidade do ato.</w:t>
      </w:r>
    </w:p>
    <w:p w:rsidR="00E438E7" w:rsidRDefault="00E438E7" w:rsidP="00E438E7">
      <w:pPr>
        <w:jc w:val="both"/>
        <w:rPr>
          <w:sz w:val="22"/>
        </w:rPr>
      </w:pPr>
      <w:r>
        <w:rPr>
          <w:sz w:val="22"/>
          <w:szCs w:val="22"/>
        </w:rPr>
        <w:t>c)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438E7" w:rsidRDefault="00E438E7" w:rsidP="00E438E7">
      <w:pPr>
        <w:pStyle w:val="Corpodetexto2"/>
        <w:suppressAutoHyphens w:val="0"/>
        <w:spacing w:before="0" w:after="0" w:line="240" w:lineRule="auto"/>
        <w:rPr>
          <w:szCs w:val="24"/>
          <w:lang w:eastAsia="pt-BR"/>
        </w:rPr>
      </w:pPr>
      <w:r>
        <w:rPr>
          <w:szCs w:val="24"/>
          <w:lang w:eastAsia="pt-BR"/>
        </w:rPr>
        <w:t>1.2. As multas são autônomas e a aplicação de uma não exclui a outra.</w:t>
      </w:r>
    </w:p>
    <w:p w:rsidR="00E438E7" w:rsidRDefault="00E438E7" w:rsidP="00E438E7">
      <w:pPr>
        <w:pStyle w:val="WW-NormalWeb"/>
        <w:spacing w:before="0" w:after="0"/>
        <w:jc w:val="both"/>
        <w:rPr>
          <w:sz w:val="22"/>
          <w:szCs w:val="22"/>
        </w:rPr>
      </w:pPr>
      <w:r>
        <w:rPr>
          <w:sz w:val="22"/>
          <w:szCs w:val="22"/>
        </w:rPr>
        <w:t xml:space="preserve">1.3. </w:t>
      </w:r>
      <w:r>
        <w:rPr>
          <w:sz w:val="22"/>
        </w:rPr>
        <w:t>A Administração poderá descontar o valor da multa nos pagamentos por ventura devidos.</w:t>
      </w:r>
    </w:p>
    <w:p w:rsidR="00E438E7" w:rsidRDefault="00E438E7" w:rsidP="00E438E7">
      <w:pPr>
        <w:pStyle w:val="WW-NormalWeb"/>
        <w:spacing w:before="0" w:after="0"/>
        <w:jc w:val="both"/>
        <w:rPr>
          <w:sz w:val="22"/>
          <w:szCs w:val="22"/>
        </w:rPr>
      </w:pPr>
      <w:r>
        <w:rPr>
          <w:sz w:val="22"/>
          <w:szCs w:val="22"/>
        </w:rPr>
        <w:t>1.4. Poderá ainda a administração aplicar as seguintes sanções, conforme a gravidade da falta:</w:t>
      </w:r>
    </w:p>
    <w:p w:rsidR="00E438E7" w:rsidRDefault="00E438E7" w:rsidP="00E438E7">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E438E7" w:rsidRDefault="00E438E7" w:rsidP="00E438E7">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438E7" w:rsidRDefault="00E438E7" w:rsidP="00E438E7">
      <w:pPr>
        <w:pStyle w:val="WW-NormalWeb"/>
        <w:spacing w:before="0" w:after="0"/>
        <w:jc w:val="both"/>
        <w:rPr>
          <w:sz w:val="22"/>
          <w:szCs w:val="22"/>
        </w:rPr>
      </w:pPr>
      <w:r>
        <w:rPr>
          <w:sz w:val="22"/>
          <w:szCs w:val="22"/>
        </w:rPr>
        <w:t>1.5.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no Edital e no Contrato e das demais cominações legais.</w:t>
      </w:r>
    </w:p>
    <w:p w:rsidR="00E438E7" w:rsidRDefault="00E438E7" w:rsidP="00E438E7">
      <w:pPr>
        <w:jc w:val="both"/>
        <w:rPr>
          <w:b/>
          <w:bCs/>
          <w:sz w:val="22"/>
        </w:rPr>
      </w:pPr>
    </w:p>
    <w:p w:rsidR="00E438E7" w:rsidRDefault="00E438E7" w:rsidP="00E438E7">
      <w:pPr>
        <w:numPr>
          <w:ilvl w:val="0"/>
          <w:numId w:val="2"/>
        </w:numPr>
        <w:ind w:left="0" w:firstLine="0"/>
        <w:jc w:val="both"/>
        <w:rPr>
          <w:b/>
          <w:bCs/>
          <w:sz w:val="22"/>
        </w:rPr>
      </w:pPr>
      <w:r>
        <w:rPr>
          <w:b/>
          <w:bCs/>
          <w:sz w:val="22"/>
        </w:rPr>
        <w:lastRenderedPageBreak/>
        <w:t>CRONOGRAMA FÍSICO-FINANCEIRO DE DESEMBOLSO</w:t>
      </w:r>
    </w:p>
    <w:p w:rsidR="00E438E7" w:rsidRDefault="00E438E7" w:rsidP="00E438E7">
      <w:pPr>
        <w:pStyle w:val="WW-NormalWeb"/>
        <w:spacing w:before="0" w:after="0"/>
        <w:jc w:val="both"/>
        <w:rPr>
          <w:sz w:val="22"/>
        </w:rPr>
      </w:pPr>
    </w:p>
    <w:p w:rsidR="00E438E7" w:rsidRDefault="00E438E7" w:rsidP="00E438E7">
      <w:pPr>
        <w:pStyle w:val="Recuodecorpodetexto2"/>
        <w:ind w:left="0"/>
      </w:pPr>
      <w:r>
        <w:rPr>
          <w:szCs w:val="22"/>
        </w:rPr>
        <w:t xml:space="preserve">2.1. O pagamento, desde que observadas pela contratada as exigências constantes neste edital, dar-se-á integralmente </w:t>
      </w:r>
      <w:r w:rsidRPr="00B45C67">
        <w:rPr>
          <w:szCs w:val="22"/>
        </w:rPr>
        <w:t>em até 30 (trinta) dias</w:t>
      </w:r>
      <w:r>
        <w:rPr>
          <w:szCs w:val="22"/>
        </w:rPr>
        <w:t xml:space="preserve"> úteis após atesto do documento fiscal, que se dará em até 03 dias úteis após recebimento definitivo dos serviços.</w:t>
      </w:r>
      <w:r>
        <w:t xml:space="preserve"> Em caso qualquer de irregularidade na emissão de tais documentos o prazo se reiniciará com a devida reapresentação dos mesmos.</w:t>
      </w:r>
    </w:p>
    <w:p w:rsidR="00E438E7" w:rsidRDefault="00E438E7" w:rsidP="00E438E7">
      <w:pPr>
        <w:jc w:val="both"/>
        <w:rPr>
          <w:b/>
          <w:bCs/>
          <w:sz w:val="22"/>
        </w:rPr>
      </w:pPr>
      <w:r>
        <w:rPr>
          <w:b/>
          <w:bCs/>
          <w:sz w:val="22"/>
        </w:rPr>
        <w:t xml:space="preserve"> </w:t>
      </w:r>
    </w:p>
    <w:p w:rsidR="00E438E7" w:rsidRDefault="00E438E7" w:rsidP="00E438E7">
      <w:pPr>
        <w:jc w:val="both"/>
        <w:rPr>
          <w:b/>
          <w:bCs/>
          <w:sz w:val="22"/>
        </w:rPr>
      </w:pPr>
      <w:r>
        <w:rPr>
          <w:b/>
          <w:bCs/>
          <w:sz w:val="22"/>
        </w:rPr>
        <w:t xml:space="preserve">3. </w:t>
      </w:r>
      <w:r>
        <w:rPr>
          <w:b/>
          <w:bCs/>
          <w:sz w:val="22"/>
        </w:rPr>
        <w:tab/>
        <w:t>PLANILHAS ESTIMADAS DE CUSTOS</w:t>
      </w:r>
    </w:p>
    <w:p w:rsidR="00E438E7" w:rsidRDefault="00E438E7" w:rsidP="00E438E7">
      <w:pPr>
        <w:pStyle w:val="Recuodecorpodetexto2"/>
        <w:ind w:left="0"/>
      </w:pPr>
    </w:p>
    <w:p w:rsidR="00E438E7" w:rsidRDefault="00E438E7" w:rsidP="00E438E7">
      <w:pPr>
        <w:pStyle w:val="Recuodecorpodetexto2"/>
        <w:ind w:left="0"/>
      </w:pPr>
      <w:r>
        <w:t>3.1. Em anexo mapa de variação de preços praticados no mercado.</w:t>
      </w:r>
    </w:p>
    <w:p w:rsidR="00E438E7" w:rsidRDefault="00E438E7" w:rsidP="00E438E7">
      <w:pPr>
        <w:jc w:val="both"/>
        <w:rPr>
          <w:b/>
          <w:bCs/>
          <w:sz w:val="22"/>
        </w:rPr>
      </w:pPr>
    </w:p>
    <w:p w:rsidR="00E438E7" w:rsidRDefault="00E438E7" w:rsidP="00E438E7">
      <w:pPr>
        <w:pStyle w:val="Recuodecorpodetexto2"/>
        <w:ind w:left="0"/>
      </w:pPr>
    </w:p>
    <w:p w:rsidR="00E438E7" w:rsidRDefault="00E438E7" w:rsidP="00E438E7">
      <w:pPr>
        <w:pStyle w:val="Recuodecorpodetexto2"/>
        <w:ind w:left="0"/>
      </w:pPr>
    </w:p>
    <w:p w:rsidR="00E438E7" w:rsidRDefault="00E438E7" w:rsidP="00E438E7">
      <w:pPr>
        <w:pStyle w:val="Recuodecorpodetexto2"/>
        <w:ind w:left="0"/>
      </w:pPr>
      <w:r>
        <w:tab/>
        <w:t xml:space="preserve">Estiva, </w:t>
      </w:r>
      <w:r w:rsidR="00A7241B">
        <w:t>08 de outubro 2013</w:t>
      </w:r>
      <w:r>
        <w:t>.</w:t>
      </w:r>
    </w:p>
    <w:p w:rsidR="00E438E7" w:rsidRDefault="00E438E7" w:rsidP="00E438E7">
      <w:pPr>
        <w:pStyle w:val="Recuodecorpodetexto2"/>
        <w:ind w:left="0"/>
      </w:pPr>
    </w:p>
    <w:p w:rsidR="00E438E7" w:rsidRDefault="00E438E7" w:rsidP="00E438E7">
      <w:pPr>
        <w:pStyle w:val="Recuodecorpodetexto2"/>
        <w:ind w:left="0"/>
        <w:rPr>
          <w:b/>
          <w:bCs/>
        </w:rPr>
      </w:pPr>
      <w:r>
        <w:rPr>
          <w:b/>
          <w:bCs/>
        </w:rPr>
        <w:tab/>
      </w:r>
    </w:p>
    <w:p w:rsidR="00E438E7" w:rsidRDefault="00E438E7" w:rsidP="00E438E7">
      <w:pPr>
        <w:pStyle w:val="Recuodecorpodetexto2"/>
        <w:ind w:left="0"/>
        <w:rPr>
          <w:b/>
          <w:bCs/>
        </w:rPr>
      </w:pPr>
    </w:p>
    <w:p w:rsidR="00E438E7" w:rsidRDefault="00E438E7" w:rsidP="00E438E7">
      <w:pPr>
        <w:pStyle w:val="Recuodecorpodetexto2"/>
        <w:ind w:left="0"/>
        <w:jc w:val="center"/>
        <w:rPr>
          <w:b/>
          <w:bCs/>
        </w:rPr>
      </w:pPr>
      <w:r>
        <w:rPr>
          <w:b/>
          <w:bCs/>
        </w:rPr>
        <w:t xml:space="preserve">Diretoria de </w:t>
      </w:r>
      <w:r w:rsidR="00A7241B">
        <w:rPr>
          <w:b/>
          <w:bCs/>
        </w:rPr>
        <w:t>Turismo</w:t>
      </w:r>
    </w:p>
    <w:p w:rsidR="00A7241B" w:rsidRDefault="00A7241B" w:rsidP="00E438E7">
      <w:pPr>
        <w:pStyle w:val="Recuodecorpodetexto2"/>
        <w:ind w:left="0"/>
        <w:jc w:val="center"/>
        <w:rPr>
          <w:b/>
          <w:bCs/>
        </w:rPr>
      </w:pPr>
    </w:p>
    <w:p w:rsidR="00A7241B" w:rsidRDefault="00A7241B" w:rsidP="00E438E7">
      <w:pPr>
        <w:pStyle w:val="Recuodecorpodetexto2"/>
        <w:ind w:left="0"/>
        <w:jc w:val="center"/>
        <w:rPr>
          <w:b/>
          <w:bCs/>
        </w:rPr>
      </w:pPr>
    </w:p>
    <w:p w:rsidR="00A7241B" w:rsidRDefault="00A7241B" w:rsidP="00E438E7">
      <w:pPr>
        <w:pStyle w:val="Recuodecorpodetexto2"/>
        <w:ind w:left="0"/>
        <w:jc w:val="center"/>
        <w:rPr>
          <w:b/>
          <w:bCs/>
        </w:rPr>
      </w:pPr>
    </w:p>
    <w:p w:rsidR="00A7241B" w:rsidRDefault="00A7241B" w:rsidP="00E438E7">
      <w:pPr>
        <w:pStyle w:val="Recuodecorpodetexto2"/>
        <w:ind w:left="0"/>
        <w:jc w:val="center"/>
        <w:rPr>
          <w:b/>
          <w:bCs/>
        </w:rPr>
      </w:pPr>
    </w:p>
    <w:p w:rsidR="00A7241B" w:rsidRDefault="00A7241B" w:rsidP="00E438E7">
      <w:pPr>
        <w:pStyle w:val="Recuodecorpodetexto2"/>
        <w:ind w:left="0"/>
        <w:jc w:val="center"/>
        <w:rPr>
          <w:b/>
          <w:bCs/>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p>
    <w:p w:rsidR="00E438E7" w:rsidRDefault="00E438E7" w:rsidP="00E438E7">
      <w:pPr>
        <w:jc w:val="center"/>
        <w:rPr>
          <w:b/>
        </w:rPr>
      </w:pPr>
      <w:r w:rsidRPr="0028091A">
        <w:rPr>
          <w:b/>
        </w:rPr>
        <w:t>ANEXO VIII</w:t>
      </w:r>
    </w:p>
    <w:p w:rsidR="00E438E7" w:rsidRDefault="00E438E7" w:rsidP="00E438E7">
      <w:pPr>
        <w:jc w:val="center"/>
        <w:rPr>
          <w:b/>
        </w:rPr>
      </w:pPr>
    </w:p>
    <w:p w:rsidR="00E438E7" w:rsidRDefault="00E438E7" w:rsidP="00E438E7">
      <w:pPr>
        <w:jc w:val="center"/>
        <w:rPr>
          <w:b/>
        </w:rPr>
      </w:pPr>
    </w:p>
    <w:p w:rsidR="00E438E7" w:rsidRPr="00255AE8" w:rsidRDefault="00E438E7" w:rsidP="00E438E7">
      <w:pPr>
        <w:jc w:val="center"/>
      </w:pPr>
      <w:r w:rsidRPr="00255AE8">
        <w:t>ATA DE REGISTRO DE PREÇOS</w:t>
      </w:r>
    </w:p>
    <w:p w:rsidR="00E438E7" w:rsidRDefault="00E438E7" w:rsidP="00E438E7">
      <w:pPr>
        <w:tabs>
          <w:tab w:val="left" w:pos="709"/>
          <w:tab w:val="left" w:pos="851"/>
          <w:tab w:val="left" w:pos="1134"/>
          <w:tab w:val="left" w:pos="1418"/>
        </w:tabs>
        <w:jc w:val="center"/>
        <w:rPr>
          <w:b/>
          <w:sz w:val="22"/>
        </w:rPr>
      </w:pPr>
      <w:r>
        <w:rPr>
          <w:b/>
          <w:sz w:val="22"/>
        </w:rPr>
        <w:t>PREGÃO PRESENCIAL Nº 029/2012</w:t>
      </w:r>
    </w:p>
    <w:p w:rsidR="00E438E7" w:rsidRDefault="00E438E7" w:rsidP="00E438E7">
      <w:pPr>
        <w:tabs>
          <w:tab w:val="left" w:pos="709"/>
          <w:tab w:val="left" w:pos="851"/>
          <w:tab w:val="left" w:pos="1134"/>
          <w:tab w:val="left" w:pos="1418"/>
        </w:tabs>
        <w:jc w:val="center"/>
        <w:rPr>
          <w:b/>
          <w:sz w:val="22"/>
        </w:rPr>
      </w:pPr>
      <w:r>
        <w:rPr>
          <w:b/>
          <w:sz w:val="22"/>
        </w:rPr>
        <w:t>REGISTRO DE PREÇOS 03/2012</w:t>
      </w:r>
    </w:p>
    <w:p w:rsidR="00E438E7" w:rsidRDefault="00E438E7" w:rsidP="00E438E7">
      <w:pPr>
        <w:tabs>
          <w:tab w:val="left" w:pos="709"/>
          <w:tab w:val="left" w:pos="851"/>
          <w:tab w:val="left" w:pos="1134"/>
          <w:tab w:val="left" w:pos="1418"/>
        </w:tabs>
        <w:jc w:val="center"/>
        <w:rPr>
          <w:b/>
          <w:sz w:val="22"/>
        </w:rPr>
      </w:pPr>
    </w:p>
    <w:p w:rsidR="00E438E7" w:rsidRPr="00B56362" w:rsidRDefault="00E438E7" w:rsidP="00E438E7">
      <w:pPr>
        <w:jc w:val="center"/>
        <w:rPr>
          <w:b/>
        </w:rPr>
      </w:pPr>
      <w:r w:rsidRPr="00B56362">
        <w:rPr>
          <w:b/>
          <w:i/>
          <w:sz w:val="32"/>
          <w:szCs w:val="32"/>
        </w:rPr>
        <w:t xml:space="preserve">Contratação de empresa especializada em Sonorização, para eventos </w:t>
      </w:r>
      <w:r>
        <w:rPr>
          <w:b/>
          <w:i/>
          <w:sz w:val="32"/>
          <w:szCs w:val="32"/>
        </w:rPr>
        <w:t>M</w:t>
      </w:r>
      <w:r w:rsidRPr="00B56362">
        <w:rPr>
          <w:b/>
          <w:i/>
          <w:sz w:val="32"/>
          <w:szCs w:val="32"/>
        </w:rPr>
        <w:t>unicipais</w:t>
      </w:r>
      <w:r>
        <w:rPr>
          <w:b/>
          <w:i/>
          <w:sz w:val="32"/>
          <w:szCs w:val="32"/>
        </w:rPr>
        <w:t>.</w:t>
      </w:r>
    </w:p>
    <w:p w:rsidR="00E438E7" w:rsidRDefault="00E438E7" w:rsidP="00E438E7">
      <w:pPr>
        <w:jc w:val="both"/>
      </w:pPr>
      <w:r w:rsidRPr="004E4274">
        <w:t xml:space="preserve">Aos </w:t>
      </w:r>
      <w:r>
        <w:t>........</w:t>
      </w:r>
      <w:r w:rsidRPr="004E4274">
        <w:t xml:space="preserve"> dias do mês de </w:t>
      </w:r>
      <w:r>
        <w:t>.....</w:t>
      </w:r>
      <w:r w:rsidRPr="004E4274">
        <w:t xml:space="preserve"> do ano de 201</w:t>
      </w:r>
      <w:r w:rsidR="009A2E93">
        <w:t>3</w:t>
      </w:r>
      <w:r w:rsidRPr="004E4274">
        <w:t xml:space="preserve">, autorizado pelo processo de </w:t>
      </w:r>
      <w:r w:rsidRPr="00B17627">
        <w:rPr>
          <w:b/>
        </w:rPr>
        <w:t xml:space="preserve">PREGÃO PRESENCIAL Nº </w:t>
      </w:r>
      <w:r w:rsidR="009A2E93">
        <w:rPr>
          <w:b/>
        </w:rPr>
        <w:t>5</w:t>
      </w:r>
      <w:r>
        <w:rPr>
          <w:b/>
        </w:rPr>
        <w:t>9</w:t>
      </w:r>
      <w:r w:rsidRPr="00B17627">
        <w:rPr>
          <w:b/>
        </w:rPr>
        <w:t>/20</w:t>
      </w:r>
      <w:r>
        <w:rPr>
          <w:b/>
        </w:rPr>
        <w:t>12</w:t>
      </w:r>
      <w:r w:rsidRPr="00B17627">
        <w:rPr>
          <w:b/>
        </w:rPr>
        <w:t>-PME</w:t>
      </w:r>
      <w:r w:rsidRPr="00A05F2C">
        <w:t xml:space="preserve"> </w:t>
      </w:r>
      <w:r w:rsidRPr="004E4274">
        <w:t xml:space="preserve">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393342">
        <w:rPr>
          <w:b/>
          <w:i/>
        </w:rPr>
        <w:t>REGISTRO DE PREÇOS PARA Contratação de empresa especializada em Sonorização, para eventos Municipais,  para o período de 12(doze) meses</w:t>
      </w:r>
      <w:r w:rsidRPr="004E4274">
        <w:t>.</w:t>
      </w:r>
    </w:p>
    <w:p w:rsidR="00E438E7" w:rsidRPr="004E4274" w:rsidRDefault="00E438E7" w:rsidP="00E438E7">
      <w:pPr>
        <w:jc w:val="both"/>
      </w:pPr>
    </w:p>
    <w:p w:rsidR="00E438E7" w:rsidRDefault="00E438E7" w:rsidP="00E438E7">
      <w:pPr>
        <w:numPr>
          <w:ilvl w:val="1"/>
          <w:numId w:val="14"/>
        </w:numPr>
        <w:tabs>
          <w:tab w:val="left" w:pos="1134"/>
          <w:tab w:val="left" w:pos="1418"/>
        </w:tabs>
        <w:jc w:val="both"/>
      </w:pPr>
      <w:r w:rsidRPr="004E4274">
        <w:t xml:space="preserve">Consideram-se registrados os preços dos Detentores da Ata: A empresa </w:t>
      </w:r>
      <w:r>
        <w:rPr>
          <w:b/>
        </w:rPr>
        <w:t>...............................</w:t>
      </w:r>
      <w:r w:rsidRPr="00D60E4E">
        <w:rPr>
          <w:bCs/>
        </w:rPr>
        <w:t xml:space="preserve">, </w:t>
      </w:r>
      <w:r w:rsidRPr="00D60E4E">
        <w:t xml:space="preserve">sediada </w:t>
      </w:r>
      <w:r>
        <w:t>.............,...., CEP ...............</w:t>
      </w:r>
      <w:r w:rsidRPr="00D60E4E">
        <w:t xml:space="preserve">, inscrita no CNPJ/MF sob o nº </w:t>
      </w:r>
      <w:r>
        <w:t>...................</w:t>
      </w:r>
      <w:r w:rsidRPr="00D60E4E">
        <w:t xml:space="preserve">, neste ato representada por sua </w:t>
      </w:r>
      <w:r>
        <w:t>............................</w:t>
      </w:r>
      <w:r w:rsidRPr="00D60E4E">
        <w:t xml:space="preserve">, portadora da Carteira de Identidade nº </w:t>
      </w:r>
      <w:r>
        <w:t>....................</w:t>
      </w:r>
      <w:r w:rsidRPr="00D60E4E">
        <w:t xml:space="preserve"> e CPF nº </w:t>
      </w:r>
      <w:r>
        <w:t>...............,</w:t>
      </w:r>
      <w:r w:rsidRPr="004E4274">
        <w:t xml:space="preserve"> </w:t>
      </w:r>
      <w:r w:rsidRPr="00876347">
        <w:t xml:space="preserve">a empresa </w:t>
      </w:r>
      <w:r w:rsidRPr="00876347">
        <w:rPr>
          <w:b/>
        </w:rPr>
        <w:t xml:space="preserve">, </w:t>
      </w:r>
      <w:r>
        <w:rPr>
          <w:b/>
        </w:rPr>
        <w:t>.........................</w:t>
      </w:r>
      <w:r w:rsidRPr="00876347">
        <w:rPr>
          <w:bCs/>
        </w:rPr>
        <w:t>.</w:t>
      </w:r>
      <w:r w:rsidRPr="00876347">
        <w:t xml:space="preserve"> sediada a </w:t>
      </w:r>
      <w:r>
        <w:t>......................................</w:t>
      </w:r>
      <w:r w:rsidRPr="00876347">
        <w:t xml:space="preserve">;  CEP.: </w:t>
      </w:r>
      <w:r>
        <w:t>.............</w:t>
      </w:r>
      <w:r w:rsidRPr="00876347">
        <w:t xml:space="preserve">, inscrita no CNPJ/MF sob o nº </w:t>
      </w:r>
      <w:r>
        <w:t>...................</w:t>
      </w:r>
      <w:r w:rsidRPr="00876347">
        <w:t xml:space="preserve"> neste ato representada </w:t>
      </w:r>
      <w:r>
        <w:t>...............</w:t>
      </w:r>
      <w:r w:rsidRPr="00876347">
        <w:t xml:space="preserve">, portador da Carteira de Identidade nº </w:t>
      </w:r>
      <w:r>
        <w:t>..........</w:t>
      </w:r>
      <w:r w:rsidRPr="00876347">
        <w:t xml:space="preserve"> CPF Nº </w:t>
      </w:r>
      <w:r>
        <w:t>..................</w:t>
      </w:r>
      <w:r w:rsidRPr="004E4274">
        <w:t xml:space="preserve"> e a empresa </w:t>
      </w:r>
      <w:r>
        <w:rPr>
          <w:b/>
        </w:rPr>
        <w:t>.....................</w:t>
      </w:r>
      <w:r w:rsidRPr="004E4274">
        <w:rPr>
          <w:b/>
          <w:bCs/>
        </w:rPr>
        <w:t xml:space="preserve"> </w:t>
      </w:r>
      <w:r>
        <w:t>sediada  a .......................,</w:t>
      </w:r>
      <w:r w:rsidRPr="00876347">
        <w:t xml:space="preserve"> nº </w:t>
      </w:r>
      <w:r>
        <w:t>..........</w:t>
      </w:r>
      <w:r w:rsidRPr="00876347">
        <w:t xml:space="preserve">,  inscrita no CNPJ/MF sob o nº </w:t>
      </w:r>
      <w:r>
        <w:t>......................</w:t>
      </w:r>
      <w:r w:rsidRPr="00876347">
        <w:t xml:space="preserve">, neste ato representada por seu representante, o </w:t>
      </w:r>
      <w:r>
        <w:rPr>
          <w:b/>
        </w:rPr>
        <w:t>..........</w:t>
      </w:r>
      <w:r w:rsidRPr="00876347">
        <w:t xml:space="preserve">, portador da Carteira de Identidade nº </w:t>
      </w:r>
      <w:r>
        <w:t>...........</w:t>
      </w:r>
      <w:r w:rsidRPr="00876347">
        <w:t xml:space="preserve"> e CPF nº </w:t>
      </w:r>
      <w:r>
        <w:t>............</w:t>
      </w:r>
      <w:r w:rsidRPr="00A250D6">
        <w:t xml:space="preserve"> à saber:</w:t>
      </w:r>
    </w:p>
    <w:p w:rsidR="00E438E7" w:rsidRDefault="00E438E7" w:rsidP="00E438E7">
      <w:pPr>
        <w:tabs>
          <w:tab w:val="left" w:pos="1134"/>
          <w:tab w:val="left" w:pos="1418"/>
        </w:tabs>
        <w:jc w:val="both"/>
      </w:pPr>
    </w:p>
    <w:p w:rsidR="00E438E7" w:rsidRDefault="00E438E7" w:rsidP="00E438E7">
      <w:pPr>
        <w:jc w:val="both"/>
        <w:rPr>
          <w:b/>
          <w:bCs/>
        </w:rPr>
      </w:pPr>
      <w:r w:rsidRPr="002D5CD9">
        <w:t xml:space="preserve"> </w:t>
      </w:r>
      <w:r>
        <w:t>A</w:t>
      </w:r>
      <w:r w:rsidRPr="002D5CD9">
        <w:t xml:space="preserve"> empresa </w:t>
      </w:r>
      <w:r>
        <w:rPr>
          <w:b/>
        </w:rPr>
        <w:t>......................</w:t>
      </w:r>
      <w:r>
        <w:rPr>
          <w:b/>
          <w:bCs/>
        </w:rPr>
        <w:t xml:space="preserve"> </w:t>
      </w:r>
      <w:r w:rsidRPr="00DA4FBD">
        <w:rPr>
          <w:bCs/>
        </w:rPr>
        <w:t xml:space="preserve">vencedora do item </w:t>
      </w:r>
      <w:r>
        <w:rPr>
          <w:bCs/>
        </w:rPr>
        <w:t>...,</w:t>
      </w:r>
      <w:r>
        <w:rPr>
          <w:b/>
          <w:bCs/>
        </w:rPr>
        <w:t xml:space="preserve"> </w:t>
      </w:r>
      <w:r w:rsidRPr="002D5CD9">
        <w:rPr>
          <w:bCs/>
        </w:rPr>
        <w:t>a empresa</w:t>
      </w:r>
      <w:r w:rsidRPr="004E4274">
        <w:rPr>
          <w:b/>
          <w:bCs/>
        </w:rPr>
        <w:t xml:space="preserve"> </w:t>
      </w:r>
      <w:r>
        <w:rPr>
          <w:b/>
        </w:rPr>
        <w:t>..............</w:t>
      </w:r>
      <w:r w:rsidRPr="002D5CD9">
        <w:rPr>
          <w:bCs/>
        </w:rPr>
        <w:t xml:space="preserve"> </w:t>
      </w:r>
      <w:r w:rsidRPr="00DA4FBD">
        <w:rPr>
          <w:bCs/>
        </w:rPr>
        <w:t xml:space="preserve">vencedora do item </w:t>
      </w:r>
      <w:r>
        <w:rPr>
          <w:bCs/>
        </w:rPr>
        <w:t>.........</w:t>
      </w:r>
      <w:r>
        <w:rPr>
          <w:b/>
          <w:bCs/>
        </w:rPr>
        <w:t xml:space="preserve"> </w:t>
      </w:r>
      <w:r w:rsidRPr="00DA4FBD">
        <w:rPr>
          <w:bCs/>
        </w:rPr>
        <w:t>e a empresa</w:t>
      </w:r>
      <w:r>
        <w:rPr>
          <w:b/>
          <w:bCs/>
        </w:rPr>
        <w:t xml:space="preserve"> </w:t>
      </w:r>
      <w:r>
        <w:rPr>
          <w:b/>
        </w:rPr>
        <w:t>.............</w:t>
      </w:r>
      <w:r>
        <w:rPr>
          <w:b/>
          <w:bCs/>
        </w:rPr>
        <w:t xml:space="preserve"> </w:t>
      </w:r>
      <w:r w:rsidRPr="00DA4FBD">
        <w:rPr>
          <w:bCs/>
        </w:rPr>
        <w:t xml:space="preserve">vencedora do item </w:t>
      </w:r>
      <w:r>
        <w:rPr>
          <w:bCs/>
        </w:rPr>
        <w:t>..........</w:t>
      </w:r>
      <w:r>
        <w:rPr>
          <w:b/>
          <w:bCs/>
        </w:rPr>
        <w:t xml:space="preserve">. </w:t>
      </w:r>
    </w:p>
    <w:p w:rsidR="00E438E7" w:rsidRDefault="00E438E7" w:rsidP="00E438E7">
      <w:pPr>
        <w:jc w:val="both"/>
        <w:rPr>
          <w:b/>
          <w:bCs/>
        </w:rPr>
      </w:pPr>
    </w:p>
    <w:p w:rsidR="00E438E7" w:rsidRPr="00A250D6" w:rsidRDefault="00E438E7" w:rsidP="00E438E7">
      <w:pPr>
        <w:jc w:val="both"/>
      </w:pPr>
      <w:r w:rsidRPr="00A250D6">
        <w:t>1.2. A Administração efetuará seus p</w:t>
      </w:r>
      <w:r>
        <w:t>edidos a Detentora da Ata pela Diretoria de turismo e Cultura</w:t>
      </w:r>
      <w:r w:rsidRPr="00A250D6">
        <w:t xml:space="preserve"> – Departamento de Compras, mediante autorização de compra, da indicação da dotação orçamentária por onde correrá a despesa, mediante comprovante de recebimento por qualquer meio, inclusive fax-simile.</w:t>
      </w:r>
    </w:p>
    <w:p w:rsidR="00E438E7" w:rsidRDefault="00E438E7" w:rsidP="00E438E7">
      <w:pPr>
        <w:pStyle w:val="Corpodetexto2"/>
        <w:spacing w:line="240" w:lineRule="auto"/>
      </w:pPr>
      <w:r w:rsidRPr="00A250D6">
        <w:t>1</w:t>
      </w:r>
      <w:r w:rsidRPr="006C16B2">
        <w:t xml:space="preserve">.3.  </w:t>
      </w:r>
      <w:r w:rsidRPr="00C90950">
        <w:t xml:space="preserve"> </w:t>
      </w:r>
      <w:r w:rsidRPr="00DA4FBD">
        <w:rPr>
          <w:b/>
        </w:rPr>
        <w:t xml:space="preserve">As datas dos serviços serão avisadas com pelo menos </w:t>
      </w:r>
      <w:r>
        <w:rPr>
          <w:b/>
        </w:rPr>
        <w:t>8</w:t>
      </w:r>
      <w:r w:rsidRPr="00DA4FBD">
        <w:rPr>
          <w:b/>
        </w:rPr>
        <w:t xml:space="preserve"> dias de antecedência, </w:t>
      </w:r>
      <w:r>
        <w:rPr>
          <w:b/>
        </w:rPr>
        <w:t>e</w:t>
      </w:r>
      <w:r w:rsidRPr="00DA4FBD">
        <w:rPr>
          <w:b/>
        </w:rPr>
        <w:t xml:space="preserve"> se referem aos eventos que ocorrem nas zonas rural e urbana, do município de Estiva ao longo do contrato, pré estabelecido no edital</w:t>
      </w:r>
      <w:r w:rsidRPr="006C16B2">
        <w:t>.</w:t>
      </w:r>
    </w:p>
    <w:p w:rsidR="00E438E7" w:rsidRPr="00EE41BB" w:rsidRDefault="00E438E7" w:rsidP="00E438E7">
      <w:pPr>
        <w:pStyle w:val="Corpodetexto2"/>
        <w:spacing w:line="240" w:lineRule="auto"/>
        <w:rPr>
          <w:sz w:val="24"/>
          <w:szCs w:val="24"/>
        </w:rPr>
      </w:pPr>
      <w:r w:rsidRPr="00EE41BB">
        <w:rPr>
          <w:sz w:val="24"/>
          <w:szCs w:val="24"/>
        </w:rPr>
        <w:t>1.3.1 Despesas de alimentação, transporte, hospedagem  e Nota  Fiscal por conta do contratado</w:t>
      </w:r>
    </w:p>
    <w:p w:rsidR="00E438E7" w:rsidRPr="00A250D6" w:rsidRDefault="00E438E7" w:rsidP="00E438E7">
      <w:pPr>
        <w:jc w:val="both"/>
      </w:pPr>
      <w:r w:rsidRPr="00A250D6">
        <w:lastRenderedPageBreak/>
        <w:t xml:space="preserve">1.4. Os valores devidos pela Prefeitura serão pagos de acordo com o edital, mediante entrega realizada e conferida, pela comissão designada, quanto à qualidade dos </w:t>
      </w:r>
      <w:r>
        <w:t>serviços</w:t>
      </w:r>
      <w:r w:rsidRPr="00A250D6">
        <w:t>,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1.5. Os preços registrados serão confrontados periodicamente, pelo menos trimestralmente, com os praticados no mercado e assim controlados pela Secretaria de Administração.</w:t>
      </w:r>
    </w:p>
    <w:p w:rsidR="00E438E7" w:rsidRPr="00A250D6" w:rsidRDefault="00E438E7" w:rsidP="00E438E7">
      <w:pPr>
        <w:jc w:val="both"/>
      </w:pPr>
      <w:r w:rsidRPr="00A250D6">
        <w:t xml:space="preserve">1.6. Os </w:t>
      </w:r>
      <w:r>
        <w:t>serviços</w:t>
      </w:r>
      <w:r w:rsidRPr="00A250D6">
        <w:t xml:space="preserve"> serão aceitos provisoriamente; o recebimento definitivo será feito após a verificação da qualidade dos mesmos.</w:t>
      </w:r>
    </w:p>
    <w:p w:rsidR="00E438E7" w:rsidRDefault="00E438E7" w:rsidP="00E438E7">
      <w:pPr>
        <w:jc w:val="both"/>
        <w:rPr>
          <w:b/>
        </w:rPr>
      </w:pPr>
      <w:r w:rsidRPr="00A250D6">
        <w:t xml:space="preserve">1.7. As despesas decorrentes da aquisição dos produtos, objeto desta licitação, correrão por conta das seguintes dotações orçamentárias: </w:t>
      </w:r>
      <w:r w:rsidRPr="00A05F2C">
        <w:rPr>
          <w:b/>
        </w:rPr>
        <w:t xml:space="preserve">Ficha </w:t>
      </w:r>
      <w:r>
        <w:rPr>
          <w:b/>
        </w:rPr>
        <w:t>252.</w:t>
      </w:r>
    </w:p>
    <w:p w:rsidR="00E438E7" w:rsidRPr="00A250D6" w:rsidRDefault="00E438E7" w:rsidP="00E438E7">
      <w:pPr>
        <w:jc w:val="both"/>
      </w:pPr>
    </w:p>
    <w:p w:rsidR="00E438E7" w:rsidRPr="00A250D6" w:rsidRDefault="00E438E7" w:rsidP="00E438E7">
      <w:pPr>
        <w:jc w:val="both"/>
      </w:pPr>
      <w:r w:rsidRPr="00A250D6">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E438E7" w:rsidRPr="00A250D6" w:rsidRDefault="00E438E7" w:rsidP="00E438E7">
      <w:pPr>
        <w:jc w:val="both"/>
      </w:pPr>
    </w:p>
    <w:p w:rsidR="00E438E7" w:rsidRDefault="00E438E7" w:rsidP="00E438E7">
      <w:pPr>
        <w:jc w:val="both"/>
      </w:pPr>
      <w:r w:rsidRPr="00A250D6">
        <w:t>1.9. O descumprimento do prazo de execução/entrega sujeitará a fornecedora às seguintes sanções:</w:t>
      </w:r>
    </w:p>
    <w:p w:rsidR="00E438E7" w:rsidRDefault="00E438E7" w:rsidP="00E438E7">
      <w:pPr>
        <w:jc w:val="both"/>
        <w:rPr>
          <w:sz w:val="22"/>
          <w:szCs w:val="22"/>
        </w:rPr>
      </w:pPr>
      <w:r>
        <w:rPr>
          <w:sz w:val="22"/>
          <w:szCs w:val="22"/>
        </w:rPr>
        <w:t xml:space="preserve"> a) Recusando-se o adjudicatário a assinar o instrumento contratual ou retirar o documento equivalente, no prazo estipulado no item 10.3. acima, estará sujeito a multa de 20% (vinte por cento) do valor total de sua proposta comercial.</w:t>
      </w:r>
    </w:p>
    <w:p w:rsidR="00E438E7" w:rsidRDefault="00E438E7" w:rsidP="00E438E7">
      <w:pPr>
        <w:pStyle w:val="WW-NormalWeb"/>
        <w:spacing w:before="0" w:after="0"/>
        <w:jc w:val="both"/>
        <w:rPr>
          <w:sz w:val="22"/>
          <w:szCs w:val="22"/>
        </w:rPr>
      </w:pPr>
      <w:r>
        <w:rPr>
          <w:sz w:val="22"/>
          <w:szCs w:val="22"/>
        </w:rPr>
        <w:t>b) Nos termos do artigo 87 da Lei n. 8.666/93, pela inexecução total ou parcial do Contrato, a CONTRATANTE poderá aplicar à(s) empresa(s) vencedora(s), garantida a prévia defesa, as seguintes penalidades:</w:t>
      </w:r>
    </w:p>
    <w:p w:rsidR="00E438E7" w:rsidRDefault="00E438E7" w:rsidP="00E438E7">
      <w:pPr>
        <w:pStyle w:val="WW-NormalWeb"/>
        <w:spacing w:before="0" w:after="0"/>
        <w:jc w:val="both"/>
        <w:rPr>
          <w:sz w:val="22"/>
          <w:szCs w:val="22"/>
        </w:rPr>
      </w:pPr>
      <w:r>
        <w:rPr>
          <w:sz w:val="22"/>
          <w:szCs w:val="22"/>
        </w:rPr>
        <w:t>c) Advertência;</w:t>
      </w:r>
    </w:p>
    <w:p w:rsidR="00E438E7" w:rsidRDefault="00E438E7" w:rsidP="00E438E7">
      <w:pPr>
        <w:pStyle w:val="WW-NormalWeb"/>
        <w:spacing w:before="0" w:after="0"/>
        <w:jc w:val="both"/>
        <w:rPr>
          <w:sz w:val="22"/>
          <w:szCs w:val="22"/>
        </w:rPr>
      </w:pPr>
    </w:p>
    <w:p w:rsidR="00E438E7" w:rsidRDefault="00E438E7" w:rsidP="00E438E7">
      <w:pPr>
        <w:pStyle w:val="WW-NormalWeb"/>
        <w:numPr>
          <w:ilvl w:val="0"/>
          <w:numId w:val="17"/>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E438E7" w:rsidRDefault="00E438E7" w:rsidP="00E438E7">
      <w:pPr>
        <w:pStyle w:val="WW-NormalWeb"/>
        <w:spacing w:before="0" w:after="0"/>
        <w:jc w:val="both"/>
        <w:rPr>
          <w:sz w:val="22"/>
          <w:szCs w:val="22"/>
        </w:rPr>
      </w:pPr>
    </w:p>
    <w:p w:rsidR="00E438E7" w:rsidRPr="001D365E" w:rsidRDefault="00E438E7" w:rsidP="00E438E7">
      <w:pPr>
        <w:pStyle w:val="PargrafodaLista"/>
        <w:numPr>
          <w:ilvl w:val="0"/>
          <w:numId w:val="17"/>
        </w:numPr>
        <w:jc w:val="both"/>
        <w:rPr>
          <w:sz w:val="22"/>
          <w:szCs w:val="22"/>
        </w:rPr>
      </w:pPr>
      <w:r w:rsidRPr="001D365E">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438E7" w:rsidRDefault="00E438E7" w:rsidP="00E438E7">
      <w:pPr>
        <w:jc w:val="both"/>
        <w:rPr>
          <w:sz w:val="22"/>
          <w:szCs w:val="22"/>
        </w:rPr>
      </w:pPr>
    </w:p>
    <w:p w:rsidR="00E438E7" w:rsidRPr="001D365E" w:rsidRDefault="00E438E7" w:rsidP="00E438E7">
      <w:pPr>
        <w:pStyle w:val="PargrafodaLista"/>
        <w:numPr>
          <w:ilvl w:val="0"/>
          <w:numId w:val="17"/>
        </w:numPr>
        <w:jc w:val="both"/>
        <w:rPr>
          <w:sz w:val="22"/>
        </w:rPr>
      </w:pPr>
      <w:r w:rsidRPr="001D365E">
        <w:rPr>
          <w:sz w:val="22"/>
        </w:rPr>
        <w:t>No caso de prestação de serviço em desacordo, se a empresa repetir a falta, o caso será levado à assessoria jurídica para que proceda à rescisão contratual.</w:t>
      </w:r>
    </w:p>
    <w:p w:rsidR="00E438E7" w:rsidRDefault="00E438E7" w:rsidP="00E438E7">
      <w:pPr>
        <w:pStyle w:val="Corpodetexto2"/>
        <w:suppressAutoHyphens w:val="0"/>
        <w:spacing w:before="0" w:after="0" w:line="240" w:lineRule="auto"/>
        <w:rPr>
          <w:szCs w:val="24"/>
          <w:lang w:eastAsia="pt-BR"/>
        </w:rPr>
      </w:pPr>
    </w:p>
    <w:p w:rsidR="00E438E7" w:rsidRDefault="00E438E7" w:rsidP="00E438E7">
      <w:pPr>
        <w:pStyle w:val="Corpodetexto2"/>
        <w:numPr>
          <w:ilvl w:val="0"/>
          <w:numId w:val="17"/>
        </w:numPr>
        <w:suppressAutoHyphens w:val="0"/>
        <w:spacing w:before="0" w:after="0" w:line="240" w:lineRule="auto"/>
        <w:rPr>
          <w:szCs w:val="24"/>
          <w:lang w:eastAsia="pt-BR"/>
        </w:rPr>
      </w:pPr>
      <w:r>
        <w:rPr>
          <w:szCs w:val="24"/>
          <w:lang w:eastAsia="pt-BR"/>
        </w:rPr>
        <w:t>As multas são autônomas e a aplicação de uma não exclui a outra.</w:t>
      </w:r>
    </w:p>
    <w:p w:rsidR="00E438E7" w:rsidRDefault="00E438E7" w:rsidP="00E438E7">
      <w:pPr>
        <w:pStyle w:val="WW-NormalWeb"/>
        <w:spacing w:before="0" w:after="0"/>
        <w:jc w:val="both"/>
        <w:rPr>
          <w:sz w:val="22"/>
          <w:szCs w:val="22"/>
        </w:rPr>
      </w:pPr>
    </w:p>
    <w:p w:rsidR="00E438E7" w:rsidRDefault="00E438E7" w:rsidP="00E438E7">
      <w:pPr>
        <w:pStyle w:val="WW-NormalWeb"/>
        <w:numPr>
          <w:ilvl w:val="0"/>
          <w:numId w:val="17"/>
        </w:numPr>
        <w:spacing w:before="0" w:after="0"/>
        <w:jc w:val="both"/>
        <w:rPr>
          <w:sz w:val="22"/>
          <w:szCs w:val="22"/>
        </w:rPr>
      </w:pPr>
      <w:r>
        <w:rPr>
          <w:sz w:val="22"/>
        </w:rPr>
        <w:t>A Administração poderá descontar o valor da multa nos pagamentos por ventura devidos.</w:t>
      </w:r>
    </w:p>
    <w:p w:rsidR="00E438E7" w:rsidRDefault="00E438E7" w:rsidP="00E438E7">
      <w:pPr>
        <w:pStyle w:val="WW-NormalWeb"/>
        <w:spacing w:before="0" w:after="0"/>
        <w:jc w:val="both"/>
        <w:rPr>
          <w:sz w:val="22"/>
          <w:szCs w:val="22"/>
        </w:rPr>
      </w:pPr>
    </w:p>
    <w:p w:rsidR="00E438E7" w:rsidRDefault="00E438E7" w:rsidP="00E438E7">
      <w:pPr>
        <w:pStyle w:val="WW-NormalWeb"/>
        <w:spacing w:before="0" w:after="0"/>
        <w:jc w:val="both"/>
        <w:rPr>
          <w:sz w:val="22"/>
          <w:szCs w:val="22"/>
        </w:rPr>
      </w:pPr>
      <w:r>
        <w:rPr>
          <w:sz w:val="22"/>
          <w:szCs w:val="22"/>
        </w:rPr>
        <w:t>d) Poderá ainda a administração aplicar as seguintes sanções, conforme a gravidade da falta:</w:t>
      </w:r>
    </w:p>
    <w:p w:rsidR="00E438E7" w:rsidRDefault="00E438E7" w:rsidP="00E438E7">
      <w:pPr>
        <w:pStyle w:val="WW-NormalWeb"/>
        <w:spacing w:before="0" w:after="0"/>
        <w:jc w:val="both"/>
        <w:rPr>
          <w:sz w:val="22"/>
          <w:szCs w:val="22"/>
        </w:rPr>
      </w:pPr>
    </w:p>
    <w:p w:rsidR="00E438E7" w:rsidRDefault="00E438E7" w:rsidP="00E438E7">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E438E7" w:rsidRDefault="00E438E7" w:rsidP="00E438E7">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438E7" w:rsidRDefault="00E438E7" w:rsidP="00E438E7">
      <w:pPr>
        <w:pStyle w:val="WW-NormalWeb"/>
        <w:spacing w:before="0" w:after="0"/>
        <w:jc w:val="both"/>
        <w:rPr>
          <w:sz w:val="22"/>
          <w:szCs w:val="22"/>
        </w:rPr>
      </w:pPr>
      <w:r>
        <w:rPr>
          <w:sz w:val="22"/>
          <w:szCs w:val="22"/>
        </w:rPr>
        <w:lastRenderedPageBreak/>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438E7" w:rsidRPr="00A250D6" w:rsidRDefault="00E438E7" w:rsidP="00E438E7">
      <w:pPr>
        <w:jc w:val="both"/>
      </w:pPr>
      <w:r w:rsidRPr="00A250D6">
        <w:t>1.10.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E438E7" w:rsidRPr="00A250D6" w:rsidRDefault="00E438E7" w:rsidP="00E438E7">
      <w:pPr>
        <w:jc w:val="both"/>
      </w:pPr>
    </w:p>
    <w:p w:rsidR="00E438E7" w:rsidRPr="00A250D6" w:rsidRDefault="00E438E7" w:rsidP="00E438E7">
      <w:pPr>
        <w:jc w:val="both"/>
      </w:pPr>
      <w:r w:rsidRPr="00A250D6">
        <w:t>1.11. A fornecedora deverá manter enquanto vigorar o registro de preços e em compatibilidade com as obrigações por ele assumidas, todas as condições de habilitação e qualificação exigidas no</w:t>
      </w:r>
    </w:p>
    <w:p w:rsidR="00E438E7" w:rsidRPr="00A250D6" w:rsidRDefault="00E438E7" w:rsidP="00E438E7">
      <w:pPr>
        <w:jc w:val="both"/>
      </w:pPr>
      <w:r w:rsidRPr="00A250D6">
        <w:rPr>
          <w:b/>
          <w:i/>
        </w:rPr>
        <w:t>PREGÃO PRESENCIAL SISTEMA REGISTRO DE PREÇO Nº 0</w:t>
      </w:r>
      <w:r>
        <w:rPr>
          <w:b/>
          <w:i/>
        </w:rPr>
        <w:t>03</w:t>
      </w:r>
      <w:r w:rsidRPr="00A250D6">
        <w:rPr>
          <w:b/>
          <w:i/>
        </w:rPr>
        <w:t>/20</w:t>
      </w:r>
      <w:r>
        <w:rPr>
          <w:b/>
          <w:i/>
        </w:rPr>
        <w:t>1</w:t>
      </w:r>
      <w:r w:rsidR="009A2E93">
        <w:rPr>
          <w:b/>
          <w:i/>
        </w:rPr>
        <w:t>3</w:t>
      </w:r>
      <w:r>
        <w:rPr>
          <w:b/>
          <w:i/>
        </w:rPr>
        <w:t xml:space="preserve"> </w:t>
      </w:r>
      <w:r w:rsidRPr="00A250D6">
        <w:rPr>
          <w:b/>
          <w:i/>
        </w:rPr>
        <w:t>- PREFEITURA MUNICIPAL DE ESTIVA,</w:t>
      </w:r>
      <w:r w:rsidRPr="00A250D6">
        <w:t xml:space="preserve"> Minas Gerais.</w:t>
      </w:r>
    </w:p>
    <w:p w:rsidR="00E438E7" w:rsidRPr="00A250D6" w:rsidRDefault="00E438E7" w:rsidP="00E438E7">
      <w:pPr>
        <w:jc w:val="both"/>
      </w:pPr>
      <w:r w:rsidRPr="00A250D6">
        <w:t xml:space="preserve">1.12. Integrarão a Ata de Registro de Preços, como partes indissociáveis, as propostas apresentadas pelas adjudicatárias. </w:t>
      </w:r>
    </w:p>
    <w:p w:rsidR="00E438E7" w:rsidRPr="00A250D6" w:rsidRDefault="00E438E7" w:rsidP="00E438E7">
      <w:pPr>
        <w:jc w:val="both"/>
      </w:pPr>
      <w:r w:rsidRPr="00A250D6">
        <w:t>1.13. O prazo de validade da Ata de Registro de Preços será de 12 (doze) meses.</w:t>
      </w:r>
    </w:p>
    <w:p w:rsidR="00E438E7" w:rsidRPr="00A250D6" w:rsidRDefault="00E438E7" w:rsidP="00E438E7">
      <w:pPr>
        <w:jc w:val="both"/>
      </w:pPr>
      <w:r w:rsidRPr="00A250D6">
        <w:t xml:space="preserve">1.14 – Faz parte integrante desta Ata de Registro de Preços, aplicando-se-lhe todos os seus dispositivos, o edital do </w:t>
      </w:r>
      <w:r w:rsidRPr="006C16B2">
        <w:rPr>
          <w:b/>
        </w:rPr>
        <w:t>Pregão Presencial nº 0</w:t>
      </w:r>
      <w:r w:rsidR="009A2E93">
        <w:rPr>
          <w:b/>
        </w:rPr>
        <w:t>5</w:t>
      </w:r>
      <w:r>
        <w:rPr>
          <w:b/>
        </w:rPr>
        <w:t>9</w:t>
      </w:r>
      <w:r w:rsidRPr="006C16B2">
        <w:rPr>
          <w:b/>
        </w:rPr>
        <w:t>/20</w:t>
      </w:r>
      <w:r>
        <w:rPr>
          <w:b/>
        </w:rPr>
        <w:t>1</w:t>
      </w:r>
      <w:r w:rsidR="009A2E93">
        <w:rPr>
          <w:b/>
        </w:rPr>
        <w:t>3</w:t>
      </w:r>
      <w:r w:rsidRPr="006C16B2">
        <w:rPr>
          <w:b/>
        </w:rPr>
        <w:t xml:space="preserve">-PME, </w:t>
      </w:r>
      <w:r w:rsidRPr="00A250D6">
        <w:t>com os termos aditados e a proposta</w:t>
      </w:r>
      <w:r>
        <w:t xml:space="preserve"> </w:t>
      </w:r>
      <w:r w:rsidRPr="00A250D6">
        <w:t>da detentora da Ata naquilo que não contrariar as presentes disposições.</w:t>
      </w:r>
    </w:p>
    <w:p w:rsidR="00E438E7" w:rsidRPr="00A250D6" w:rsidRDefault="00E438E7" w:rsidP="00E438E7">
      <w:pPr>
        <w:jc w:val="both"/>
      </w:pPr>
      <w:r w:rsidRPr="00A250D6">
        <w:t>1.15. Fica eleito o foro da Comarca da comarca de Pouso Alegre-MG, excluído qualquer outro para dirimir dúvidas ou questões oriundas desta Ata e do procedimento licitatório que a precedeu.</w:t>
      </w:r>
    </w:p>
    <w:p w:rsidR="00E438E7" w:rsidRDefault="00E438E7" w:rsidP="00E438E7">
      <w:pPr>
        <w:jc w:val="both"/>
      </w:pPr>
      <w:r w:rsidRPr="00A250D6">
        <w:t>1.16. Para constar foi lavrada a presente Ata de Registro de Preços, que vai assinada por seus representantes legais, em 02 vias de igual teor e forma e rubricadas para todos os fins de</w:t>
      </w:r>
      <w:r>
        <w:t xml:space="preserve"> </w:t>
      </w:r>
      <w:r w:rsidRPr="00A250D6">
        <w:t>direito, na presença das testemunhas abaixo.</w:t>
      </w:r>
    </w:p>
    <w:p w:rsidR="00E438E7" w:rsidRDefault="00E438E7" w:rsidP="00E438E7">
      <w:pPr>
        <w:jc w:val="both"/>
      </w:pPr>
    </w:p>
    <w:p w:rsidR="00E438E7" w:rsidRPr="00EE41BB" w:rsidRDefault="00E438E7" w:rsidP="00E438E7">
      <w:pPr>
        <w:rPr>
          <w:b/>
        </w:rPr>
      </w:pPr>
      <w:r>
        <w:rPr>
          <w:b/>
        </w:rPr>
        <w:t>Assinaturas</w:t>
      </w: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rPr>
          <w:sz w:val="24"/>
          <w:u w:val="single"/>
        </w:rPr>
      </w:pPr>
    </w:p>
    <w:p w:rsidR="00E438E7" w:rsidRDefault="00E438E7" w:rsidP="00E438E7">
      <w:pPr>
        <w:pStyle w:val="Ttulo"/>
        <w:ind w:left="0"/>
        <w:jc w:val="left"/>
        <w:rPr>
          <w:sz w:val="24"/>
          <w:u w:val="single"/>
        </w:rPr>
      </w:pPr>
    </w:p>
    <w:p w:rsidR="004350AD" w:rsidRPr="00E438E7" w:rsidRDefault="004350AD" w:rsidP="00E438E7"/>
    <w:sectPr w:rsidR="004350AD" w:rsidRPr="00E438E7" w:rsidSect="0026452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402" w:rsidRDefault="006A3402" w:rsidP="000941CC">
      <w:r>
        <w:separator/>
      </w:r>
    </w:p>
  </w:endnote>
  <w:endnote w:type="continuationSeparator" w:id="1">
    <w:p w:rsidR="006A3402" w:rsidRDefault="006A3402" w:rsidP="000941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20" w:rsidRDefault="000C5B31">
    <w:pPr>
      <w:pStyle w:val="Rodap"/>
      <w:framePr w:wrap="around" w:vAnchor="text" w:hAnchor="margin" w:xAlign="right" w:y="1"/>
      <w:rPr>
        <w:rStyle w:val="Nmerodepgina"/>
      </w:rPr>
    </w:pPr>
    <w:r>
      <w:rPr>
        <w:rStyle w:val="Nmerodepgina"/>
      </w:rPr>
      <w:fldChar w:fldCharType="begin"/>
    </w:r>
    <w:r w:rsidR="00264520">
      <w:rPr>
        <w:rStyle w:val="Nmerodepgina"/>
      </w:rPr>
      <w:instrText xml:space="preserve">PAGE  </w:instrText>
    </w:r>
    <w:r>
      <w:rPr>
        <w:rStyle w:val="Nmerodepgina"/>
      </w:rPr>
      <w:fldChar w:fldCharType="end"/>
    </w:r>
  </w:p>
  <w:p w:rsidR="00264520" w:rsidRDefault="00264520">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20" w:rsidRDefault="000C5B31">
    <w:pPr>
      <w:pStyle w:val="Rodap"/>
      <w:framePr w:wrap="around" w:vAnchor="text" w:hAnchor="margin" w:xAlign="right" w:y="1"/>
      <w:jc w:val="right"/>
      <w:rPr>
        <w:rStyle w:val="Nmerodepgina"/>
      </w:rPr>
    </w:pPr>
    <w:r>
      <w:rPr>
        <w:rStyle w:val="Nmerodepgina"/>
      </w:rPr>
      <w:fldChar w:fldCharType="begin"/>
    </w:r>
    <w:r w:rsidR="00264520">
      <w:rPr>
        <w:rStyle w:val="Nmerodepgina"/>
      </w:rPr>
      <w:instrText xml:space="preserve">PAGE  </w:instrText>
    </w:r>
    <w:r>
      <w:rPr>
        <w:rStyle w:val="Nmerodepgina"/>
      </w:rPr>
      <w:fldChar w:fldCharType="separate"/>
    </w:r>
    <w:r w:rsidR="00610DD1">
      <w:rPr>
        <w:rStyle w:val="Nmerodepgina"/>
        <w:noProof/>
      </w:rPr>
      <w:t>11</w:t>
    </w:r>
    <w:r>
      <w:rPr>
        <w:rStyle w:val="Nmerodepgina"/>
      </w:rPr>
      <w:fldChar w:fldCharType="end"/>
    </w:r>
  </w:p>
  <w:p w:rsidR="00264520" w:rsidRDefault="00264520">
    <w:pPr>
      <w:pStyle w:val="Rodap"/>
      <w:framePr w:wrap="around" w:vAnchor="text" w:hAnchor="margin" w:xAlign="right" w:y="1"/>
      <w:ind w:right="360"/>
      <w:rPr>
        <w:rStyle w:val="Nmerodepgina"/>
      </w:rPr>
    </w:pPr>
  </w:p>
  <w:p w:rsidR="00264520" w:rsidRDefault="00264520">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402" w:rsidRDefault="006A3402" w:rsidP="000941CC">
      <w:r>
        <w:separator/>
      </w:r>
    </w:p>
  </w:footnote>
  <w:footnote w:type="continuationSeparator" w:id="1">
    <w:p w:rsidR="006A3402" w:rsidRDefault="006A3402" w:rsidP="000941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6">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A7354FB"/>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0">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36539C5"/>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7383423A"/>
    <w:multiLevelType w:val="hybridMultilevel"/>
    <w:tmpl w:val="D954E3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A8D436B"/>
    <w:multiLevelType w:val="multilevel"/>
    <w:tmpl w:val="24A4F24C"/>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3"/>
  </w:num>
  <w:num w:numId="4">
    <w:abstractNumId w:val="5"/>
  </w:num>
  <w:num w:numId="5">
    <w:abstractNumId w:val="7"/>
  </w:num>
  <w:num w:numId="6">
    <w:abstractNumId w:val="10"/>
  </w:num>
  <w:num w:numId="7">
    <w:abstractNumId w:val="16"/>
  </w:num>
  <w:num w:numId="8">
    <w:abstractNumId w:val="1"/>
  </w:num>
  <w:num w:numId="9">
    <w:abstractNumId w:val="11"/>
  </w:num>
  <w:num w:numId="10">
    <w:abstractNumId w:val="4"/>
  </w:num>
  <w:num w:numId="11">
    <w:abstractNumId w:val="12"/>
  </w:num>
  <w:num w:numId="12">
    <w:abstractNumId w:val="6"/>
  </w:num>
  <w:num w:numId="13">
    <w:abstractNumId w:val="8"/>
  </w:num>
  <w:num w:numId="14">
    <w:abstractNumId w:val="15"/>
  </w:num>
  <w:num w:numId="15">
    <w:abstractNumId w:val="13"/>
  </w:num>
  <w:num w:numId="16">
    <w:abstractNumId w:val="14"/>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hyphenationZone w:val="425"/>
  <w:characterSpacingControl w:val="doNotCompress"/>
  <w:footnotePr>
    <w:footnote w:id="0"/>
    <w:footnote w:id="1"/>
  </w:footnotePr>
  <w:endnotePr>
    <w:endnote w:id="0"/>
    <w:endnote w:id="1"/>
  </w:endnotePr>
  <w:compat/>
  <w:rsids>
    <w:rsidRoot w:val="00E438E7"/>
    <w:rsid w:val="0000355C"/>
    <w:rsid w:val="00054E0B"/>
    <w:rsid w:val="00075955"/>
    <w:rsid w:val="000941CC"/>
    <w:rsid w:val="000A1C74"/>
    <w:rsid w:val="000B111B"/>
    <w:rsid w:val="000C5B31"/>
    <w:rsid w:val="0015379F"/>
    <w:rsid w:val="00171662"/>
    <w:rsid w:val="001E6610"/>
    <w:rsid w:val="00232216"/>
    <w:rsid w:val="00264520"/>
    <w:rsid w:val="002E29E3"/>
    <w:rsid w:val="0035515D"/>
    <w:rsid w:val="003A490C"/>
    <w:rsid w:val="004350AD"/>
    <w:rsid w:val="004E0C06"/>
    <w:rsid w:val="00524B46"/>
    <w:rsid w:val="005959F1"/>
    <w:rsid w:val="00610DD1"/>
    <w:rsid w:val="006A3402"/>
    <w:rsid w:val="006D5443"/>
    <w:rsid w:val="00763F99"/>
    <w:rsid w:val="00772555"/>
    <w:rsid w:val="00794142"/>
    <w:rsid w:val="008A1293"/>
    <w:rsid w:val="008B1D67"/>
    <w:rsid w:val="0098543C"/>
    <w:rsid w:val="009A2E93"/>
    <w:rsid w:val="00A36046"/>
    <w:rsid w:val="00A7241B"/>
    <w:rsid w:val="00B02A0F"/>
    <w:rsid w:val="00B6427A"/>
    <w:rsid w:val="00BE2CD8"/>
    <w:rsid w:val="00C14D9E"/>
    <w:rsid w:val="00C246D1"/>
    <w:rsid w:val="00C364EC"/>
    <w:rsid w:val="00C641D3"/>
    <w:rsid w:val="00C7295D"/>
    <w:rsid w:val="00C7647C"/>
    <w:rsid w:val="00D351E9"/>
    <w:rsid w:val="00D54654"/>
    <w:rsid w:val="00D916C5"/>
    <w:rsid w:val="00DE3DAC"/>
    <w:rsid w:val="00E21042"/>
    <w:rsid w:val="00E24AFF"/>
    <w:rsid w:val="00E36A94"/>
    <w:rsid w:val="00E438E7"/>
    <w:rsid w:val="00E52A9E"/>
    <w:rsid w:val="00E5442D"/>
    <w:rsid w:val="00E66707"/>
    <w:rsid w:val="00EB2180"/>
    <w:rsid w:val="00EF37D8"/>
    <w:rsid w:val="00F2799D"/>
    <w:rsid w:val="00F43EF1"/>
    <w:rsid w:val="00FF7A1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8E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E438E7"/>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E438E7"/>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E438E7"/>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E438E7"/>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E438E7"/>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E438E7"/>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E438E7"/>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438E7"/>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E438E7"/>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E438E7"/>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E438E7"/>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E438E7"/>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E438E7"/>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E438E7"/>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E438E7"/>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E438E7"/>
    <w:pPr>
      <w:ind w:left="1134"/>
      <w:jc w:val="center"/>
    </w:pPr>
    <w:rPr>
      <w:b/>
      <w:sz w:val="28"/>
      <w:szCs w:val="20"/>
    </w:rPr>
  </w:style>
  <w:style w:type="character" w:customStyle="1" w:styleId="TtuloChar">
    <w:name w:val="Título Char"/>
    <w:basedOn w:val="Fontepargpadro"/>
    <w:link w:val="Ttulo"/>
    <w:rsid w:val="00E438E7"/>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E438E7"/>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E438E7"/>
    <w:rPr>
      <w:rFonts w:ascii="Courier New" w:eastAsia="Times New Roman" w:hAnsi="Courier New" w:cs="Times New Roman"/>
      <w:sz w:val="20"/>
      <w:szCs w:val="24"/>
      <w:lang w:eastAsia="ar-SA"/>
    </w:rPr>
  </w:style>
  <w:style w:type="paragraph" w:customStyle="1" w:styleId="WW-Ttulo1">
    <w:name w:val="WW-Título1"/>
    <w:basedOn w:val="Normal"/>
    <w:next w:val="Corpodetexto"/>
    <w:rsid w:val="00E438E7"/>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E438E7"/>
    <w:pPr>
      <w:suppressAutoHyphens/>
      <w:spacing w:before="280" w:after="280"/>
    </w:pPr>
    <w:rPr>
      <w:lang w:eastAsia="ar-SA"/>
    </w:rPr>
  </w:style>
  <w:style w:type="paragraph" w:styleId="Corpodetexto3">
    <w:name w:val="Body Text 3"/>
    <w:basedOn w:val="Normal"/>
    <w:link w:val="Corpodetexto3Char"/>
    <w:rsid w:val="00E438E7"/>
    <w:pPr>
      <w:suppressAutoHyphens/>
      <w:jc w:val="both"/>
    </w:pPr>
    <w:rPr>
      <w:lang w:eastAsia="ar-SA"/>
    </w:rPr>
  </w:style>
  <w:style w:type="character" w:customStyle="1" w:styleId="Corpodetexto3Char">
    <w:name w:val="Corpo de texto 3 Char"/>
    <w:basedOn w:val="Fontepargpadro"/>
    <w:link w:val="Corpodetexto3"/>
    <w:rsid w:val="00E438E7"/>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E438E7"/>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E438E7"/>
    <w:rPr>
      <w:rFonts w:ascii="Arial" w:eastAsia="Times New Roman" w:hAnsi="Arial" w:cs="Arial"/>
      <w:szCs w:val="27"/>
      <w:lang w:eastAsia="ar-SA"/>
    </w:rPr>
  </w:style>
  <w:style w:type="paragraph" w:customStyle="1" w:styleId="p2">
    <w:name w:val="p2"/>
    <w:basedOn w:val="Normal"/>
    <w:rsid w:val="00E438E7"/>
    <w:pPr>
      <w:ind w:left="2127" w:hanging="709"/>
      <w:jc w:val="both"/>
    </w:pPr>
    <w:rPr>
      <w:b/>
      <w:szCs w:val="20"/>
    </w:rPr>
  </w:style>
  <w:style w:type="paragraph" w:customStyle="1" w:styleId="11">
    <w:name w:val="11"/>
    <w:basedOn w:val="Normal"/>
    <w:rsid w:val="00E438E7"/>
    <w:pPr>
      <w:ind w:left="1701" w:hanging="850"/>
      <w:jc w:val="both"/>
    </w:pPr>
    <w:rPr>
      <w:szCs w:val="20"/>
    </w:rPr>
  </w:style>
  <w:style w:type="paragraph" w:customStyle="1" w:styleId="Corpodetexto21">
    <w:name w:val="Corpo de texto 21"/>
    <w:basedOn w:val="Normal"/>
    <w:rsid w:val="00E438E7"/>
    <w:pPr>
      <w:jc w:val="both"/>
    </w:pPr>
    <w:rPr>
      <w:szCs w:val="20"/>
    </w:rPr>
  </w:style>
  <w:style w:type="paragraph" w:styleId="Corpodetexto2">
    <w:name w:val="Body Text 2"/>
    <w:basedOn w:val="Normal"/>
    <w:link w:val="Corpodetexto2Char"/>
    <w:rsid w:val="00E438E7"/>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E438E7"/>
    <w:rPr>
      <w:rFonts w:ascii="Times New Roman" w:eastAsia="Times New Roman" w:hAnsi="Times New Roman" w:cs="Times New Roman"/>
      <w:lang w:eastAsia="ar-SA"/>
    </w:rPr>
  </w:style>
  <w:style w:type="paragraph" w:customStyle="1" w:styleId="WW-Corpodetexto2">
    <w:name w:val="WW-Corpo de texto 2"/>
    <w:basedOn w:val="Normal"/>
    <w:rsid w:val="00E438E7"/>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E438E7"/>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E438E7"/>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E438E7"/>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E438E7"/>
    <w:rPr>
      <w:rFonts w:ascii="Times New Roman" w:eastAsia="Times New Roman" w:hAnsi="Times New Roman" w:cs="Times New Roman"/>
      <w:szCs w:val="20"/>
      <w:lang w:eastAsia="pt-BR"/>
    </w:rPr>
  </w:style>
  <w:style w:type="paragraph" w:customStyle="1" w:styleId="c7">
    <w:name w:val="c7"/>
    <w:basedOn w:val="Normal"/>
    <w:rsid w:val="00E438E7"/>
    <w:pPr>
      <w:widowControl w:val="0"/>
      <w:spacing w:line="240" w:lineRule="atLeast"/>
      <w:jc w:val="center"/>
    </w:pPr>
    <w:rPr>
      <w:szCs w:val="20"/>
      <w:lang w:eastAsia="en-US"/>
    </w:rPr>
  </w:style>
  <w:style w:type="character" w:styleId="Nmerodepgina">
    <w:name w:val="page number"/>
    <w:basedOn w:val="Fontepargpadro"/>
    <w:rsid w:val="00E438E7"/>
  </w:style>
  <w:style w:type="paragraph" w:styleId="Rodap">
    <w:name w:val="footer"/>
    <w:basedOn w:val="Normal"/>
    <w:link w:val="RodapChar"/>
    <w:rsid w:val="00E438E7"/>
    <w:pPr>
      <w:tabs>
        <w:tab w:val="center" w:pos="4419"/>
        <w:tab w:val="right" w:pos="8838"/>
      </w:tabs>
      <w:suppressAutoHyphens/>
    </w:pPr>
    <w:rPr>
      <w:lang w:eastAsia="ar-SA"/>
    </w:rPr>
  </w:style>
  <w:style w:type="character" w:customStyle="1" w:styleId="RodapChar">
    <w:name w:val="Rodapé Char"/>
    <w:basedOn w:val="Fontepargpadro"/>
    <w:link w:val="Rodap"/>
    <w:rsid w:val="00E438E7"/>
    <w:rPr>
      <w:rFonts w:ascii="Times New Roman" w:eastAsia="Times New Roman" w:hAnsi="Times New Roman" w:cs="Times New Roman"/>
      <w:sz w:val="24"/>
      <w:szCs w:val="24"/>
      <w:lang w:eastAsia="ar-SA"/>
    </w:rPr>
  </w:style>
  <w:style w:type="paragraph" w:styleId="Textoembloco">
    <w:name w:val="Block Text"/>
    <w:basedOn w:val="Normal"/>
    <w:rsid w:val="00E438E7"/>
    <w:pPr>
      <w:ind w:left="708" w:right="400"/>
      <w:jc w:val="both"/>
    </w:pPr>
    <w:rPr>
      <w:sz w:val="22"/>
    </w:rPr>
  </w:style>
  <w:style w:type="paragraph" w:customStyle="1" w:styleId="xl51">
    <w:name w:val="xl51"/>
    <w:basedOn w:val="Normal"/>
    <w:rsid w:val="00E438E7"/>
    <w:pPr>
      <w:spacing w:before="100" w:beforeAutospacing="1" w:after="100" w:afterAutospacing="1"/>
      <w:textAlignment w:val="top"/>
    </w:pPr>
    <w:rPr>
      <w:b/>
      <w:bCs/>
      <w:color w:val="000000"/>
      <w:sz w:val="18"/>
      <w:szCs w:val="18"/>
    </w:rPr>
  </w:style>
  <w:style w:type="paragraph" w:customStyle="1" w:styleId="xl26">
    <w:name w:val="xl26"/>
    <w:basedOn w:val="Normal"/>
    <w:rsid w:val="00E438E7"/>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E438E7"/>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E438E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E438E7"/>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E438E7"/>
    <w:rPr>
      <w:rFonts w:ascii="Tahoma" w:hAnsi="Tahoma" w:cs="Tahoma"/>
      <w:sz w:val="16"/>
      <w:szCs w:val="16"/>
    </w:rPr>
  </w:style>
  <w:style w:type="character" w:customStyle="1" w:styleId="TextodebaloChar">
    <w:name w:val="Texto de balão Char"/>
    <w:basedOn w:val="Fontepargpadro"/>
    <w:link w:val="Textodebalo"/>
    <w:semiHidden/>
    <w:rsid w:val="00E438E7"/>
    <w:rPr>
      <w:rFonts w:ascii="Tahoma" w:eastAsia="Times New Roman" w:hAnsi="Tahoma" w:cs="Tahoma"/>
      <w:sz w:val="16"/>
      <w:szCs w:val="16"/>
      <w:lang w:eastAsia="pt-BR"/>
    </w:rPr>
  </w:style>
  <w:style w:type="table" w:styleId="Tabelacomgrade">
    <w:name w:val="Table Grid"/>
    <w:basedOn w:val="Tabelanormal"/>
    <w:uiPriority w:val="59"/>
    <w:rsid w:val="00E438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38E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10828</Words>
  <Characters>58477</Characters>
  <Application>Microsoft Office Word</Application>
  <DocSecurity>0</DocSecurity>
  <Lines>487</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14</cp:revision>
  <dcterms:created xsi:type="dcterms:W3CDTF">2013-10-22T15:16:00Z</dcterms:created>
  <dcterms:modified xsi:type="dcterms:W3CDTF">2013-10-24T18:59:00Z</dcterms:modified>
</cp:coreProperties>
</file>